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5BB031BD" w:rsidR="00B75DA6" w:rsidRPr="005C202A" w:rsidRDefault="00B75DA6" w:rsidP="00EC4299">
      <w:pPr>
        <w:rPr>
          <w:rFonts w:ascii="Arial" w:hAnsi="Arial" w:cs="Arial"/>
        </w:rPr>
      </w:pPr>
    </w:p>
    <w:p w14:paraId="0EEBB465" w14:textId="77777777" w:rsidR="00EC4299" w:rsidRPr="005C202A" w:rsidRDefault="008770D4" w:rsidP="00EC4299">
      <w:pPr>
        <w:rPr>
          <w:rFonts w:ascii="Arial" w:hAnsi="Arial" w:cs="Arial"/>
        </w:rPr>
      </w:pPr>
      <w:r w:rsidRPr="005C202A">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5C202A" w:rsidRDefault="00EC4299" w:rsidP="00EC4299">
      <w:pPr>
        <w:rPr>
          <w:rFonts w:ascii="Arial" w:hAnsi="Arial" w:cs="Arial"/>
        </w:rPr>
      </w:pPr>
    </w:p>
    <w:p w14:paraId="1B2DA936" w14:textId="77777777" w:rsidR="00EC4299" w:rsidRPr="005C202A" w:rsidRDefault="00EC4299" w:rsidP="00935FD6">
      <w:pPr>
        <w:rPr>
          <w:rFonts w:ascii="Arial" w:hAnsi="Arial" w:cs="Arial"/>
          <w:sz w:val="16"/>
          <w:szCs w:val="16"/>
        </w:rPr>
      </w:pPr>
      <w:r w:rsidRPr="005C202A">
        <w:rPr>
          <w:rFonts w:ascii="Arial" w:hAnsi="Arial" w:cs="Arial"/>
          <w:sz w:val="16"/>
          <w:szCs w:val="16"/>
        </w:rPr>
        <w:t xml:space="preserve">  Štefanova ulica 2, 1501 Ljubljana</w:t>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z w:val="16"/>
          <w:szCs w:val="16"/>
        </w:rPr>
        <w:t>T: 01 428 40 00</w:t>
      </w:r>
    </w:p>
    <w:p w14:paraId="41C14479" w14:textId="77777777" w:rsidR="00EC4299" w:rsidRPr="005C202A"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E: gp.mnz@gov.si</w:t>
      </w:r>
    </w:p>
    <w:p w14:paraId="2E6CB737" w14:textId="77777777" w:rsidR="00EC4299" w:rsidRPr="005C202A"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www.</w:t>
      </w:r>
      <w:r w:rsidR="00EC4299" w:rsidRPr="005C202A">
        <w:rPr>
          <w:rFonts w:ascii="Arial" w:hAnsi="Arial" w:cs="Arial"/>
          <w:sz w:val="16"/>
          <w:szCs w:val="16"/>
          <w:lang w:val="sl-SI"/>
        </w:rPr>
        <w:t>gov.si</w:t>
      </w:r>
    </w:p>
    <w:p w14:paraId="1BBD89FB" w14:textId="77777777" w:rsidR="00EC4299" w:rsidRPr="005C202A" w:rsidRDefault="00EC4299">
      <w:pPr>
        <w:rPr>
          <w:rFonts w:ascii="Arial" w:hAnsi="Arial" w:cs="Arial"/>
        </w:rPr>
      </w:pPr>
    </w:p>
    <w:p w14:paraId="51632338" w14:textId="77777777" w:rsidR="00EC4299" w:rsidRPr="005C202A" w:rsidRDefault="00EC4299">
      <w:pPr>
        <w:rPr>
          <w:rFonts w:ascii="Arial" w:hAnsi="Arial" w:cs="Arial"/>
        </w:rPr>
      </w:pPr>
    </w:p>
    <w:p w14:paraId="634B0EA8" w14:textId="77777777" w:rsidR="00EC4299" w:rsidRPr="005C202A" w:rsidRDefault="00EC4299">
      <w:pPr>
        <w:rPr>
          <w:rFonts w:ascii="Arial" w:hAnsi="Arial" w:cs="Arial"/>
        </w:rPr>
      </w:pPr>
    </w:p>
    <w:p w14:paraId="517E31C6" w14:textId="77777777" w:rsidR="00EC4299" w:rsidRPr="005C202A" w:rsidRDefault="00EC4299">
      <w:pPr>
        <w:rPr>
          <w:rFonts w:ascii="Arial" w:hAnsi="Arial" w:cs="Arial"/>
        </w:rPr>
      </w:pPr>
    </w:p>
    <w:p w14:paraId="71486499" w14:textId="77777777" w:rsidR="00EC4299" w:rsidRPr="005C202A" w:rsidRDefault="00EC4299">
      <w:pPr>
        <w:rPr>
          <w:rFonts w:ascii="Arial" w:hAnsi="Arial" w:cs="Arial"/>
        </w:rPr>
      </w:pPr>
    </w:p>
    <w:p w14:paraId="01484276" w14:textId="70296482" w:rsidR="00EC4299" w:rsidRPr="00F944ED" w:rsidRDefault="006936D6" w:rsidP="000978F0">
      <w:pPr>
        <w:pStyle w:val="datumtevilka"/>
        <w:tabs>
          <w:tab w:val="clear" w:pos="1701"/>
          <w:tab w:val="left" w:pos="1560"/>
        </w:tabs>
        <w:rPr>
          <w:sz w:val="22"/>
          <w:szCs w:val="22"/>
        </w:rPr>
      </w:pPr>
      <w:r w:rsidRPr="005C202A">
        <w:t xml:space="preserve">Številka: </w:t>
      </w:r>
      <w:r w:rsidRPr="005C202A">
        <w:tab/>
      </w:r>
      <w:r w:rsidR="00935FD6" w:rsidRPr="00F944ED">
        <w:t>430-</w:t>
      </w:r>
      <w:r w:rsidR="00472EFB" w:rsidRPr="00F944ED">
        <w:t>26</w:t>
      </w:r>
      <w:r w:rsidR="00935FD6" w:rsidRPr="00F944ED">
        <w:t>/202</w:t>
      </w:r>
      <w:r w:rsidR="00472EFB" w:rsidRPr="00F944ED">
        <w:t>5</w:t>
      </w:r>
      <w:r w:rsidR="00B30825" w:rsidRPr="00F944ED">
        <w:t>/</w:t>
      </w:r>
      <w:r w:rsidR="00530EDF" w:rsidRPr="00F944ED">
        <w:t>7</w:t>
      </w:r>
      <w:r w:rsidR="00EC4299" w:rsidRPr="00F944ED">
        <w:t xml:space="preserve">  </w:t>
      </w:r>
    </w:p>
    <w:p w14:paraId="4C2A6C87" w14:textId="2D0237E0" w:rsidR="00EC4299" w:rsidRPr="005C202A" w:rsidRDefault="00EC4299" w:rsidP="000978F0">
      <w:pPr>
        <w:pStyle w:val="datumtevilka"/>
        <w:tabs>
          <w:tab w:val="left" w:pos="1560"/>
        </w:tabs>
      </w:pPr>
      <w:r w:rsidRPr="00F944ED">
        <w:t xml:space="preserve">Datum: </w:t>
      </w:r>
      <w:r w:rsidRPr="00F944ED">
        <w:tab/>
      </w:r>
      <w:r w:rsidR="008E7E14">
        <w:t>5</w:t>
      </w:r>
      <w:r w:rsidR="009B6CD2" w:rsidRPr="00F944ED">
        <w:t>.</w:t>
      </w:r>
      <w:r w:rsidR="00D87BC9" w:rsidRPr="00F944ED">
        <w:t xml:space="preserve"> </w:t>
      </w:r>
      <w:r w:rsidR="008E7E14">
        <w:t>5</w:t>
      </w:r>
      <w:r w:rsidR="00D87BC9" w:rsidRPr="00F944ED">
        <w:t>. 202</w:t>
      </w:r>
      <w:r w:rsidR="00472EFB" w:rsidRPr="00F944ED">
        <w:t>5</w:t>
      </w:r>
    </w:p>
    <w:p w14:paraId="129251B6" w14:textId="77777777" w:rsidR="00EC4299" w:rsidRPr="005C202A" w:rsidRDefault="00EC4299" w:rsidP="00EC4299">
      <w:pPr>
        <w:pStyle w:val="Glava"/>
        <w:tabs>
          <w:tab w:val="clear" w:pos="4320"/>
          <w:tab w:val="clear" w:pos="8640"/>
        </w:tabs>
        <w:rPr>
          <w:rFonts w:ascii="Arial" w:hAnsi="Arial" w:cs="Arial"/>
          <w:lang w:val="sl-SI"/>
        </w:rPr>
      </w:pPr>
    </w:p>
    <w:p w14:paraId="125569D1" w14:textId="77777777" w:rsidR="00EC4299" w:rsidRPr="005C202A" w:rsidRDefault="00EC4299" w:rsidP="00EC4299">
      <w:pPr>
        <w:rPr>
          <w:rFonts w:ascii="Arial" w:hAnsi="Arial" w:cs="Arial"/>
          <w:sz w:val="46"/>
        </w:rPr>
      </w:pPr>
    </w:p>
    <w:p w14:paraId="71C94154" w14:textId="77777777" w:rsidR="005D08AD" w:rsidRPr="005C202A" w:rsidRDefault="005D08AD" w:rsidP="00EC4299">
      <w:pPr>
        <w:rPr>
          <w:rFonts w:ascii="Arial" w:hAnsi="Arial" w:cs="Arial"/>
          <w:sz w:val="46"/>
        </w:rPr>
      </w:pPr>
    </w:p>
    <w:p w14:paraId="50DC1B84" w14:textId="77777777" w:rsidR="005D08AD" w:rsidRPr="005C202A" w:rsidRDefault="005D08AD" w:rsidP="00EC4299">
      <w:pPr>
        <w:rPr>
          <w:rFonts w:ascii="Arial" w:hAnsi="Arial" w:cs="Arial"/>
          <w:sz w:val="46"/>
        </w:rPr>
      </w:pPr>
    </w:p>
    <w:p w14:paraId="2718754A" w14:textId="77777777" w:rsidR="005D08AD" w:rsidRPr="005C202A" w:rsidRDefault="00904DBA" w:rsidP="005D08AD">
      <w:pPr>
        <w:jc w:val="center"/>
        <w:rPr>
          <w:rFonts w:ascii="Arial" w:hAnsi="Arial" w:cs="Arial"/>
          <w:b/>
          <w:color w:val="000000" w:themeColor="text1"/>
          <w:sz w:val="46"/>
        </w:rPr>
      </w:pPr>
      <w:r w:rsidRPr="005C202A">
        <w:rPr>
          <w:rFonts w:ascii="Arial" w:hAnsi="Arial" w:cs="Arial"/>
          <w:b/>
          <w:color w:val="000000" w:themeColor="text1"/>
          <w:sz w:val="46"/>
        </w:rPr>
        <w:t>NAVODILO</w:t>
      </w:r>
      <w:r w:rsidR="005D08AD" w:rsidRPr="005C202A">
        <w:rPr>
          <w:rFonts w:ascii="Arial" w:hAnsi="Arial" w:cs="Arial"/>
          <w:b/>
          <w:color w:val="000000" w:themeColor="text1"/>
          <w:sz w:val="46"/>
        </w:rPr>
        <w:t xml:space="preserve"> ZA </w:t>
      </w:r>
      <w:r w:rsidRPr="005C202A">
        <w:rPr>
          <w:rFonts w:ascii="Arial" w:hAnsi="Arial" w:cs="Arial"/>
          <w:b/>
          <w:color w:val="000000" w:themeColor="text1"/>
          <w:sz w:val="46"/>
        </w:rPr>
        <w:t>IZDELAVO</w:t>
      </w:r>
      <w:r w:rsidR="005D08AD" w:rsidRPr="005C202A">
        <w:rPr>
          <w:rFonts w:ascii="Arial" w:hAnsi="Arial" w:cs="Arial"/>
          <w:b/>
          <w:color w:val="000000" w:themeColor="text1"/>
          <w:sz w:val="46"/>
        </w:rPr>
        <w:t xml:space="preserve"> PONUDBE</w:t>
      </w:r>
    </w:p>
    <w:p w14:paraId="705865A8" w14:textId="77777777" w:rsidR="00EC4299" w:rsidRPr="005C202A" w:rsidRDefault="00EC4299" w:rsidP="00EC4299">
      <w:pPr>
        <w:rPr>
          <w:rFonts w:ascii="Arial" w:hAnsi="Arial" w:cs="Arial"/>
          <w:sz w:val="46"/>
          <w:szCs w:val="46"/>
        </w:rPr>
      </w:pPr>
    </w:p>
    <w:p w14:paraId="0A40CCB4" w14:textId="77777777" w:rsidR="00EC4299" w:rsidRPr="005C202A" w:rsidRDefault="00EC4299" w:rsidP="00EC4299">
      <w:pPr>
        <w:rPr>
          <w:rFonts w:ascii="Arial" w:hAnsi="Arial" w:cs="Arial"/>
          <w:sz w:val="46"/>
          <w:szCs w:val="46"/>
        </w:rPr>
      </w:pPr>
    </w:p>
    <w:p w14:paraId="72F9D3CE" w14:textId="77777777" w:rsidR="005D08AD" w:rsidRPr="005C202A" w:rsidRDefault="005D08AD" w:rsidP="00EC4299">
      <w:pPr>
        <w:rPr>
          <w:rFonts w:ascii="Arial" w:hAnsi="Arial" w:cs="Arial"/>
          <w:sz w:val="46"/>
          <w:szCs w:val="46"/>
        </w:rPr>
      </w:pPr>
    </w:p>
    <w:p w14:paraId="5625DFF2" w14:textId="44F5251A" w:rsidR="0015591A" w:rsidRPr="00BF6443" w:rsidRDefault="003836BA" w:rsidP="0015591A">
      <w:pPr>
        <w:jc w:val="center"/>
        <w:rPr>
          <w:rFonts w:ascii="Arial" w:hAnsi="Arial" w:cs="Arial"/>
          <w:sz w:val="46"/>
        </w:rPr>
      </w:pPr>
      <w:bookmarkStart w:id="0" w:name="_Hlk163806198"/>
      <w:r>
        <w:rPr>
          <w:rFonts w:ascii="Arial" w:hAnsi="Arial" w:cs="Arial"/>
          <w:color w:val="000000" w:themeColor="text1"/>
          <w:sz w:val="46"/>
        </w:rPr>
        <w:t>z</w:t>
      </w:r>
      <w:r w:rsidR="00FB3125" w:rsidRPr="005C202A">
        <w:rPr>
          <w:rFonts w:ascii="Arial" w:hAnsi="Arial" w:cs="Arial"/>
          <w:color w:val="000000" w:themeColor="text1"/>
          <w:sz w:val="46"/>
        </w:rPr>
        <w:t>a oddajo javnega naročila storit</w:t>
      </w:r>
      <w:r w:rsidR="0000206B">
        <w:rPr>
          <w:rFonts w:ascii="Arial" w:hAnsi="Arial" w:cs="Arial"/>
          <w:color w:val="000000" w:themeColor="text1"/>
          <w:sz w:val="46"/>
        </w:rPr>
        <w:t>ev</w:t>
      </w:r>
      <w:r w:rsidR="00FB3125" w:rsidRPr="005C202A">
        <w:rPr>
          <w:rFonts w:ascii="Arial" w:hAnsi="Arial" w:cs="Arial"/>
          <w:color w:val="000000" w:themeColor="text1"/>
          <w:sz w:val="46"/>
        </w:rPr>
        <w:t xml:space="preserve"> </w:t>
      </w:r>
      <w:r w:rsidR="00FB3125" w:rsidRPr="005C202A">
        <w:rPr>
          <w:rFonts w:ascii="Arial" w:hAnsi="Arial" w:cs="Arial"/>
          <w:sz w:val="46"/>
        </w:rPr>
        <w:t xml:space="preserve">po </w:t>
      </w:r>
      <w:r w:rsidR="00FB3125">
        <w:rPr>
          <w:rFonts w:ascii="Arial" w:hAnsi="Arial" w:cs="Arial"/>
          <w:sz w:val="46"/>
        </w:rPr>
        <w:t>o</w:t>
      </w:r>
      <w:r w:rsidR="00FB3125" w:rsidRPr="005C202A">
        <w:rPr>
          <w:rFonts w:ascii="Arial" w:hAnsi="Arial" w:cs="Arial"/>
          <w:sz w:val="46"/>
        </w:rPr>
        <w:t xml:space="preserve">dprtem postopku </w:t>
      </w:r>
      <w:bookmarkEnd w:id="0"/>
      <w:r w:rsidR="0015591A" w:rsidRPr="00BF6443">
        <w:rPr>
          <w:rFonts w:ascii="Arial" w:hAnsi="Arial" w:cs="Arial"/>
          <w:sz w:val="46"/>
        </w:rPr>
        <w:t xml:space="preserve">za </w:t>
      </w:r>
      <w:r w:rsidR="0015591A">
        <w:rPr>
          <w:rFonts w:ascii="Arial" w:hAnsi="Arial" w:cs="Arial"/>
          <w:sz w:val="46"/>
        </w:rPr>
        <w:t>izvedbo krovsko kleparskih vzdrževalnih del</w:t>
      </w:r>
      <w:r w:rsidR="0015591A" w:rsidRPr="00BF6443">
        <w:rPr>
          <w:rFonts w:ascii="Arial" w:hAnsi="Arial" w:cs="Arial"/>
          <w:sz w:val="46"/>
        </w:rPr>
        <w:t xml:space="preserve">, </w:t>
      </w:r>
    </w:p>
    <w:p w14:paraId="060D3417" w14:textId="698885F7" w:rsidR="0015591A" w:rsidRPr="00BF6443" w:rsidRDefault="0015591A" w:rsidP="0015591A">
      <w:pPr>
        <w:jc w:val="center"/>
        <w:rPr>
          <w:rFonts w:ascii="Arial" w:hAnsi="Arial" w:cs="Arial"/>
          <w:sz w:val="46"/>
        </w:rPr>
      </w:pPr>
      <w:r w:rsidRPr="00BF6443">
        <w:rPr>
          <w:rFonts w:ascii="Arial" w:hAnsi="Arial" w:cs="Arial"/>
          <w:sz w:val="46"/>
        </w:rPr>
        <w:t>št. 430-</w:t>
      </w:r>
      <w:r w:rsidR="00472EFB">
        <w:rPr>
          <w:rFonts w:ascii="Arial" w:hAnsi="Arial" w:cs="Arial"/>
          <w:sz w:val="46"/>
        </w:rPr>
        <w:t>26</w:t>
      </w:r>
      <w:r w:rsidRPr="00BF6443">
        <w:rPr>
          <w:rFonts w:ascii="Arial" w:hAnsi="Arial" w:cs="Arial"/>
          <w:sz w:val="46"/>
        </w:rPr>
        <w:t>/202</w:t>
      </w:r>
      <w:r w:rsidR="00472EFB">
        <w:rPr>
          <w:rFonts w:ascii="Arial" w:hAnsi="Arial" w:cs="Arial"/>
          <w:sz w:val="46"/>
        </w:rPr>
        <w:t>5</w:t>
      </w:r>
    </w:p>
    <w:p w14:paraId="127B559E" w14:textId="172444E7" w:rsidR="00EC4299" w:rsidRPr="005C202A" w:rsidRDefault="00EC4299" w:rsidP="0015591A">
      <w:pPr>
        <w:jc w:val="center"/>
        <w:rPr>
          <w:rFonts w:ascii="Arial" w:hAnsi="Arial" w:cs="Arial"/>
          <w:sz w:val="46"/>
        </w:rPr>
      </w:pPr>
    </w:p>
    <w:p w14:paraId="209051B0" w14:textId="77777777" w:rsidR="00EC4299" w:rsidRPr="005C202A" w:rsidRDefault="00EC4299" w:rsidP="0064560A">
      <w:pPr>
        <w:rPr>
          <w:rFonts w:ascii="Arial" w:hAnsi="Arial" w:cs="Arial"/>
          <w:sz w:val="24"/>
          <w:szCs w:val="24"/>
        </w:rPr>
      </w:pPr>
    </w:p>
    <w:p w14:paraId="5B9A84C2" w14:textId="77777777" w:rsidR="00EC4299" w:rsidRPr="005C202A" w:rsidRDefault="00EC4299" w:rsidP="00EC4299">
      <w:pPr>
        <w:rPr>
          <w:rFonts w:ascii="Arial" w:hAnsi="Arial" w:cs="Arial"/>
        </w:rPr>
      </w:pPr>
    </w:p>
    <w:p w14:paraId="51E3ECAE" w14:textId="77777777" w:rsidR="00EC4299" w:rsidRPr="005C202A" w:rsidRDefault="00EC4299" w:rsidP="00EC4299">
      <w:pPr>
        <w:rPr>
          <w:rFonts w:ascii="Arial" w:hAnsi="Arial" w:cs="Arial"/>
        </w:rPr>
      </w:pPr>
    </w:p>
    <w:p w14:paraId="2FFB9FC3" w14:textId="77777777" w:rsidR="00EC4299" w:rsidRPr="005C202A" w:rsidRDefault="00EC4299" w:rsidP="00EC4299">
      <w:pPr>
        <w:rPr>
          <w:rFonts w:ascii="Arial" w:hAnsi="Arial" w:cs="Arial"/>
        </w:rPr>
      </w:pPr>
    </w:p>
    <w:p w14:paraId="632CB96E" w14:textId="77777777" w:rsidR="00EC4299" w:rsidRPr="005C202A" w:rsidRDefault="00EC4299" w:rsidP="00EC4299">
      <w:pPr>
        <w:rPr>
          <w:rFonts w:ascii="Arial" w:hAnsi="Arial" w:cs="Arial"/>
        </w:rPr>
      </w:pPr>
    </w:p>
    <w:p w14:paraId="38053B8E" w14:textId="77777777" w:rsidR="00AB7CE1" w:rsidRPr="007D5CA6" w:rsidRDefault="0019065A" w:rsidP="00035EDD">
      <w:pPr>
        <w:spacing w:line="260" w:lineRule="exact"/>
        <w:rPr>
          <w:rFonts w:ascii="Arial" w:hAnsi="Arial" w:cs="Arial"/>
          <w:sz w:val="20"/>
          <w:szCs w:val="20"/>
        </w:rPr>
      </w:pPr>
      <w:r w:rsidRPr="005C202A">
        <w:rPr>
          <w:rFonts w:ascii="Arial" w:hAnsi="Arial" w:cs="Arial"/>
          <w:b/>
        </w:rPr>
        <w:br w:type="page"/>
      </w:r>
      <w:r w:rsidR="005A05E5" w:rsidRPr="007D5CA6">
        <w:rPr>
          <w:rFonts w:ascii="Arial" w:hAnsi="Arial" w:cs="Arial"/>
          <w:sz w:val="20"/>
          <w:szCs w:val="20"/>
        </w:rPr>
        <w:lastRenderedPageBreak/>
        <w:t>KAZALO</w:t>
      </w:r>
    </w:p>
    <w:p w14:paraId="3BCA99A4" w14:textId="77777777" w:rsidR="005A05E5" w:rsidRPr="007D5CA6" w:rsidRDefault="005A05E5" w:rsidP="00035EDD">
      <w:pPr>
        <w:spacing w:line="260" w:lineRule="exact"/>
        <w:rPr>
          <w:rFonts w:ascii="Arial" w:hAnsi="Arial" w:cs="Arial"/>
          <w:dstrike/>
          <w:sz w:val="20"/>
          <w:szCs w:val="20"/>
        </w:rPr>
      </w:pPr>
    </w:p>
    <w:p w14:paraId="34BDA42E" w14:textId="35F9A92E" w:rsidR="007D5CA6" w:rsidRPr="007D5CA6" w:rsidRDefault="00AB7CE1" w:rsidP="007D5CA6">
      <w:pPr>
        <w:pStyle w:val="Kazalovsebine1"/>
        <w:rPr>
          <w:rFonts w:eastAsiaTheme="minorEastAsia"/>
        </w:rPr>
      </w:pPr>
      <w:r w:rsidRPr="007D5CA6">
        <w:fldChar w:fldCharType="begin"/>
      </w:r>
      <w:r w:rsidRPr="007D5CA6">
        <w:instrText xml:space="preserve"> TOC \o "1-3" \h \z \u </w:instrText>
      </w:r>
      <w:r w:rsidRPr="007D5CA6">
        <w:fldChar w:fldCharType="separate"/>
      </w:r>
      <w:hyperlink w:anchor="_Toc197343529" w:history="1">
        <w:r w:rsidR="007D5CA6" w:rsidRPr="007D5CA6">
          <w:rPr>
            <w:rStyle w:val="Hiperpovezava"/>
          </w:rPr>
          <w:t>1</w:t>
        </w:r>
        <w:r w:rsidR="007D5CA6" w:rsidRPr="007D5CA6">
          <w:rPr>
            <w:rFonts w:eastAsiaTheme="minorEastAsia"/>
          </w:rPr>
          <w:tab/>
        </w:r>
        <w:r w:rsidR="007D5CA6" w:rsidRPr="007D5CA6">
          <w:rPr>
            <w:rStyle w:val="Hiperpovezava"/>
          </w:rPr>
          <w:t>NAROČNIK</w:t>
        </w:r>
        <w:r w:rsidR="007D5CA6" w:rsidRPr="007D5CA6">
          <w:rPr>
            <w:webHidden/>
          </w:rPr>
          <w:tab/>
        </w:r>
        <w:r w:rsidR="007D5CA6" w:rsidRPr="007D5CA6">
          <w:rPr>
            <w:webHidden/>
          </w:rPr>
          <w:fldChar w:fldCharType="begin"/>
        </w:r>
        <w:r w:rsidR="007D5CA6" w:rsidRPr="007D5CA6">
          <w:rPr>
            <w:webHidden/>
          </w:rPr>
          <w:instrText xml:space="preserve"> PAGEREF _Toc197343529 \h </w:instrText>
        </w:r>
        <w:r w:rsidR="007D5CA6" w:rsidRPr="007D5CA6">
          <w:rPr>
            <w:webHidden/>
          </w:rPr>
        </w:r>
        <w:r w:rsidR="007D5CA6" w:rsidRPr="007D5CA6">
          <w:rPr>
            <w:webHidden/>
          </w:rPr>
          <w:fldChar w:fldCharType="separate"/>
        </w:r>
        <w:r w:rsidR="00E94553">
          <w:rPr>
            <w:webHidden/>
          </w:rPr>
          <w:t>3</w:t>
        </w:r>
        <w:r w:rsidR="007D5CA6" w:rsidRPr="007D5CA6">
          <w:rPr>
            <w:webHidden/>
          </w:rPr>
          <w:fldChar w:fldCharType="end"/>
        </w:r>
      </w:hyperlink>
    </w:p>
    <w:p w14:paraId="6A504D61" w14:textId="64524A04" w:rsidR="007D5CA6" w:rsidRPr="007D5CA6" w:rsidRDefault="00E94553" w:rsidP="007D5CA6">
      <w:pPr>
        <w:pStyle w:val="Kazalovsebine1"/>
        <w:rPr>
          <w:rFonts w:eastAsiaTheme="minorEastAsia"/>
        </w:rPr>
      </w:pPr>
      <w:hyperlink w:anchor="_Toc197343530" w:history="1">
        <w:r w:rsidR="007D5CA6" w:rsidRPr="007D5CA6">
          <w:rPr>
            <w:rStyle w:val="Hiperpovezava"/>
          </w:rPr>
          <w:t>2</w:t>
        </w:r>
        <w:r w:rsidR="007D5CA6" w:rsidRPr="007D5CA6">
          <w:rPr>
            <w:rFonts w:eastAsiaTheme="minorEastAsia"/>
          </w:rPr>
          <w:tab/>
        </w:r>
        <w:r w:rsidR="007D5CA6" w:rsidRPr="007D5CA6">
          <w:rPr>
            <w:rStyle w:val="Hiperpovezava"/>
          </w:rPr>
          <w:t>OZNAKA IN</w:t>
        </w:r>
        <w:r w:rsidR="007D5CA6" w:rsidRPr="007D5CA6">
          <w:rPr>
            <w:rStyle w:val="Hiperpovezava"/>
          </w:rPr>
          <w:t xml:space="preserve"> </w:t>
        </w:r>
        <w:r w:rsidR="007D5CA6" w:rsidRPr="007D5CA6">
          <w:rPr>
            <w:rStyle w:val="Hiperpovezava"/>
          </w:rPr>
          <w:t>PREDMET JAVNEGA NAROČILA</w:t>
        </w:r>
        <w:r w:rsidR="007D5CA6" w:rsidRPr="007D5CA6">
          <w:rPr>
            <w:webHidden/>
          </w:rPr>
          <w:tab/>
        </w:r>
        <w:r w:rsidR="007D5CA6" w:rsidRPr="007D5CA6">
          <w:rPr>
            <w:webHidden/>
          </w:rPr>
          <w:fldChar w:fldCharType="begin"/>
        </w:r>
        <w:r w:rsidR="007D5CA6" w:rsidRPr="007D5CA6">
          <w:rPr>
            <w:webHidden/>
          </w:rPr>
          <w:instrText xml:space="preserve"> PAGEREF _Toc197343530 \h </w:instrText>
        </w:r>
        <w:r w:rsidR="007D5CA6" w:rsidRPr="007D5CA6">
          <w:rPr>
            <w:webHidden/>
          </w:rPr>
        </w:r>
        <w:r w:rsidR="007D5CA6" w:rsidRPr="007D5CA6">
          <w:rPr>
            <w:webHidden/>
          </w:rPr>
          <w:fldChar w:fldCharType="separate"/>
        </w:r>
        <w:r>
          <w:rPr>
            <w:webHidden/>
          </w:rPr>
          <w:t>3</w:t>
        </w:r>
        <w:r w:rsidR="007D5CA6" w:rsidRPr="007D5CA6">
          <w:rPr>
            <w:webHidden/>
          </w:rPr>
          <w:fldChar w:fldCharType="end"/>
        </w:r>
      </w:hyperlink>
    </w:p>
    <w:p w14:paraId="25B565D2" w14:textId="1DE02435" w:rsidR="007D5CA6" w:rsidRPr="007D5CA6" w:rsidRDefault="00E94553" w:rsidP="007D5CA6">
      <w:pPr>
        <w:pStyle w:val="Kazalovsebine1"/>
        <w:rPr>
          <w:rFonts w:eastAsiaTheme="minorEastAsia"/>
        </w:rPr>
      </w:pPr>
      <w:hyperlink w:anchor="_Toc197343531" w:history="1">
        <w:r w:rsidR="007D5CA6" w:rsidRPr="007D5CA6">
          <w:rPr>
            <w:rStyle w:val="Hiperpovezava"/>
          </w:rPr>
          <w:t>3</w:t>
        </w:r>
        <w:r w:rsidR="007D5CA6" w:rsidRPr="007D5CA6">
          <w:rPr>
            <w:rFonts w:eastAsiaTheme="minorEastAsia"/>
          </w:rPr>
          <w:tab/>
        </w:r>
        <w:r w:rsidR="007D5CA6" w:rsidRPr="007D5CA6">
          <w:rPr>
            <w:rStyle w:val="Hiperpovezava"/>
          </w:rPr>
          <w:t>PREDVIDEN OBSEG JAVNEGA NAROČILA, KRAJ IN ROK IZVEDBE STORITEV</w:t>
        </w:r>
        <w:r w:rsidR="007D5CA6" w:rsidRPr="007D5CA6">
          <w:rPr>
            <w:webHidden/>
          </w:rPr>
          <w:tab/>
        </w:r>
        <w:r w:rsidR="007D5CA6" w:rsidRPr="007D5CA6">
          <w:rPr>
            <w:webHidden/>
          </w:rPr>
          <w:fldChar w:fldCharType="begin"/>
        </w:r>
        <w:r w:rsidR="007D5CA6" w:rsidRPr="007D5CA6">
          <w:rPr>
            <w:webHidden/>
          </w:rPr>
          <w:instrText xml:space="preserve"> PAGEREF _Toc197343531 \h </w:instrText>
        </w:r>
        <w:r w:rsidR="007D5CA6" w:rsidRPr="007D5CA6">
          <w:rPr>
            <w:webHidden/>
          </w:rPr>
        </w:r>
        <w:r w:rsidR="007D5CA6" w:rsidRPr="007D5CA6">
          <w:rPr>
            <w:webHidden/>
          </w:rPr>
          <w:fldChar w:fldCharType="separate"/>
        </w:r>
        <w:r>
          <w:rPr>
            <w:webHidden/>
          </w:rPr>
          <w:t>3</w:t>
        </w:r>
        <w:r w:rsidR="007D5CA6" w:rsidRPr="007D5CA6">
          <w:rPr>
            <w:webHidden/>
          </w:rPr>
          <w:fldChar w:fldCharType="end"/>
        </w:r>
      </w:hyperlink>
    </w:p>
    <w:p w14:paraId="3B0FEC20" w14:textId="6AA8AC06" w:rsidR="007D5CA6" w:rsidRPr="007D5CA6" w:rsidRDefault="00E94553" w:rsidP="007D5CA6">
      <w:pPr>
        <w:pStyle w:val="Kazalovsebine2"/>
        <w:rPr>
          <w:rFonts w:eastAsiaTheme="minorEastAsia"/>
          <w:color w:val="auto"/>
        </w:rPr>
      </w:pPr>
      <w:hyperlink w:anchor="_Toc197343532" w:history="1">
        <w:r w:rsidR="007D5CA6" w:rsidRPr="007D5CA6">
          <w:rPr>
            <w:rStyle w:val="Hiperpovezava"/>
          </w:rPr>
          <w:t>3.1</w:t>
        </w:r>
        <w:r w:rsidR="007D5CA6" w:rsidRPr="007D5CA6">
          <w:rPr>
            <w:rFonts w:eastAsiaTheme="minorEastAsia"/>
            <w:color w:val="auto"/>
          </w:rPr>
          <w:tab/>
        </w:r>
        <w:r w:rsidR="007D5CA6" w:rsidRPr="007D5CA6">
          <w:rPr>
            <w:rStyle w:val="Hiperpovezava"/>
          </w:rPr>
          <w:t>Predviden obseg javnega naročila</w:t>
        </w:r>
        <w:r w:rsidR="007D5CA6" w:rsidRPr="007D5CA6">
          <w:rPr>
            <w:webHidden/>
          </w:rPr>
          <w:tab/>
        </w:r>
        <w:r w:rsidR="007D5CA6" w:rsidRPr="007D5CA6">
          <w:rPr>
            <w:webHidden/>
          </w:rPr>
          <w:fldChar w:fldCharType="begin"/>
        </w:r>
        <w:r w:rsidR="007D5CA6" w:rsidRPr="007D5CA6">
          <w:rPr>
            <w:webHidden/>
          </w:rPr>
          <w:instrText xml:space="preserve"> PAGEREF _Toc197343532 \h </w:instrText>
        </w:r>
        <w:r w:rsidR="007D5CA6" w:rsidRPr="007D5CA6">
          <w:rPr>
            <w:webHidden/>
          </w:rPr>
        </w:r>
        <w:r w:rsidR="007D5CA6" w:rsidRPr="007D5CA6">
          <w:rPr>
            <w:webHidden/>
          </w:rPr>
          <w:fldChar w:fldCharType="separate"/>
        </w:r>
        <w:r>
          <w:rPr>
            <w:webHidden/>
          </w:rPr>
          <w:t>3</w:t>
        </w:r>
        <w:r w:rsidR="007D5CA6" w:rsidRPr="007D5CA6">
          <w:rPr>
            <w:webHidden/>
          </w:rPr>
          <w:fldChar w:fldCharType="end"/>
        </w:r>
      </w:hyperlink>
    </w:p>
    <w:p w14:paraId="6CE2625C" w14:textId="272997E7" w:rsidR="007D5CA6" w:rsidRPr="007D5CA6" w:rsidRDefault="00E94553" w:rsidP="007D5CA6">
      <w:pPr>
        <w:pStyle w:val="Kazalovsebine2"/>
        <w:rPr>
          <w:rFonts w:eastAsiaTheme="minorEastAsia"/>
          <w:color w:val="auto"/>
        </w:rPr>
      </w:pPr>
      <w:hyperlink w:anchor="_Toc197343533" w:history="1">
        <w:r w:rsidR="007D5CA6" w:rsidRPr="007D5CA6">
          <w:rPr>
            <w:rStyle w:val="Hiperpovezava"/>
          </w:rPr>
          <w:t>3.2</w:t>
        </w:r>
        <w:r w:rsidR="007D5CA6" w:rsidRPr="007D5CA6">
          <w:rPr>
            <w:rFonts w:eastAsiaTheme="minorEastAsia"/>
            <w:color w:val="auto"/>
          </w:rPr>
          <w:tab/>
        </w:r>
        <w:r w:rsidR="007D5CA6" w:rsidRPr="007D5CA6">
          <w:rPr>
            <w:rStyle w:val="Hiperpovezava"/>
          </w:rPr>
          <w:t>Kraj izvedbe storitev</w:t>
        </w:r>
        <w:r w:rsidR="007D5CA6" w:rsidRPr="007D5CA6">
          <w:rPr>
            <w:webHidden/>
          </w:rPr>
          <w:tab/>
        </w:r>
        <w:r w:rsidR="007D5CA6" w:rsidRPr="007D5CA6">
          <w:rPr>
            <w:webHidden/>
          </w:rPr>
          <w:fldChar w:fldCharType="begin"/>
        </w:r>
        <w:r w:rsidR="007D5CA6" w:rsidRPr="007D5CA6">
          <w:rPr>
            <w:webHidden/>
          </w:rPr>
          <w:instrText xml:space="preserve"> PAGEREF _Toc197343533 \h </w:instrText>
        </w:r>
        <w:r w:rsidR="007D5CA6" w:rsidRPr="007D5CA6">
          <w:rPr>
            <w:webHidden/>
          </w:rPr>
        </w:r>
        <w:r w:rsidR="007D5CA6" w:rsidRPr="007D5CA6">
          <w:rPr>
            <w:webHidden/>
          </w:rPr>
          <w:fldChar w:fldCharType="separate"/>
        </w:r>
        <w:r>
          <w:rPr>
            <w:webHidden/>
          </w:rPr>
          <w:t>4</w:t>
        </w:r>
        <w:r w:rsidR="007D5CA6" w:rsidRPr="007D5CA6">
          <w:rPr>
            <w:webHidden/>
          </w:rPr>
          <w:fldChar w:fldCharType="end"/>
        </w:r>
      </w:hyperlink>
    </w:p>
    <w:p w14:paraId="43E4625A" w14:textId="5CA9915E" w:rsidR="007D5CA6" w:rsidRPr="007D5CA6" w:rsidRDefault="00E94553" w:rsidP="007D5CA6">
      <w:pPr>
        <w:pStyle w:val="Kazalovsebine2"/>
        <w:rPr>
          <w:rFonts w:eastAsiaTheme="minorEastAsia"/>
          <w:color w:val="auto"/>
        </w:rPr>
      </w:pPr>
      <w:hyperlink w:anchor="_Toc197343534" w:history="1">
        <w:r w:rsidR="007D5CA6" w:rsidRPr="007D5CA6">
          <w:rPr>
            <w:rStyle w:val="Hiperpovezava"/>
          </w:rPr>
          <w:t>3.3</w:t>
        </w:r>
        <w:r w:rsidR="007D5CA6" w:rsidRPr="007D5CA6">
          <w:rPr>
            <w:rFonts w:eastAsiaTheme="minorEastAsia"/>
            <w:color w:val="auto"/>
          </w:rPr>
          <w:tab/>
        </w:r>
        <w:r w:rsidR="007D5CA6" w:rsidRPr="007D5CA6">
          <w:rPr>
            <w:rStyle w:val="Hiperpovezava"/>
          </w:rPr>
          <w:t>Rok izvedbe storitev</w:t>
        </w:r>
        <w:r w:rsidR="007D5CA6" w:rsidRPr="007D5CA6">
          <w:rPr>
            <w:webHidden/>
          </w:rPr>
          <w:tab/>
        </w:r>
        <w:r w:rsidR="007D5CA6" w:rsidRPr="007D5CA6">
          <w:rPr>
            <w:webHidden/>
          </w:rPr>
          <w:fldChar w:fldCharType="begin"/>
        </w:r>
        <w:r w:rsidR="007D5CA6" w:rsidRPr="007D5CA6">
          <w:rPr>
            <w:webHidden/>
          </w:rPr>
          <w:instrText xml:space="preserve"> PAGEREF _Toc197343534 \h </w:instrText>
        </w:r>
        <w:r w:rsidR="007D5CA6" w:rsidRPr="007D5CA6">
          <w:rPr>
            <w:webHidden/>
          </w:rPr>
        </w:r>
        <w:r w:rsidR="007D5CA6" w:rsidRPr="007D5CA6">
          <w:rPr>
            <w:webHidden/>
          </w:rPr>
          <w:fldChar w:fldCharType="separate"/>
        </w:r>
        <w:r>
          <w:rPr>
            <w:webHidden/>
          </w:rPr>
          <w:t>5</w:t>
        </w:r>
        <w:r w:rsidR="007D5CA6" w:rsidRPr="007D5CA6">
          <w:rPr>
            <w:webHidden/>
          </w:rPr>
          <w:fldChar w:fldCharType="end"/>
        </w:r>
      </w:hyperlink>
    </w:p>
    <w:p w14:paraId="2B9DE526" w14:textId="7BDDC25D" w:rsidR="007D5CA6" w:rsidRPr="007D5CA6" w:rsidRDefault="00E94553" w:rsidP="007D5CA6">
      <w:pPr>
        <w:pStyle w:val="Kazalovsebine1"/>
        <w:rPr>
          <w:rFonts w:eastAsiaTheme="minorEastAsia"/>
        </w:rPr>
      </w:pPr>
      <w:hyperlink w:anchor="_Toc197343535" w:history="1">
        <w:r w:rsidR="007D5CA6" w:rsidRPr="007D5CA6">
          <w:rPr>
            <w:rStyle w:val="Hiperpovezava"/>
          </w:rPr>
          <w:t>4</w:t>
        </w:r>
        <w:r w:rsidR="007D5CA6" w:rsidRPr="007D5CA6">
          <w:rPr>
            <w:rFonts w:eastAsiaTheme="minorEastAsia"/>
          </w:rPr>
          <w:tab/>
        </w:r>
        <w:r w:rsidR="007D5CA6" w:rsidRPr="007D5CA6">
          <w:rPr>
            <w:rStyle w:val="Hiperpovezava"/>
          </w:rPr>
          <w:t>ROK IN NAČIN PREDLOŽITVE PONUDBE</w:t>
        </w:r>
        <w:r w:rsidR="007D5CA6" w:rsidRPr="007D5CA6">
          <w:rPr>
            <w:webHidden/>
          </w:rPr>
          <w:tab/>
        </w:r>
        <w:r w:rsidR="007D5CA6" w:rsidRPr="007D5CA6">
          <w:rPr>
            <w:webHidden/>
          </w:rPr>
          <w:fldChar w:fldCharType="begin"/>
        </w:r>
        <w:r w:rsidR="007D5CA6" w:rsidRPr="007D5CA6">
          <w:rPr>
            <w:webHidden/>
          </w:rPr>
          <w:instrText xml:space="preserve"> PAGEREF _Toc197343535 \h </w:instrText>
        </w:r>
        <w:r w:rsidR="007D5CA6" w:rsidRPr="007D5CA6">
          <w:rPr>
            <w:webHidden/>
          </w:rPr>
        </w:r>
        <w:r w:rsidR="007D5CA6" w:rsidRPr="007D5CA6">
          <w:rPr>
            <w:webHidden/>
          </w:rPr>
          <w:fldChar w:fldCharType="separate"/>
        </w:r>
        <w:r>
          <w:rPr>
            <w:webHidden/>
          </w:rPr>
          <w:t>5</w:t>
        </w:r>
        <w:r w:rsidR="007D5CA6" w:rsidRPr="007D5CA6">
          <w:rPr>
            <w:webHidden/>
          </w:rPr>
          <w:fldChar w:fldCharType="end"/>
        </w:r>
      </w:hyperlink>
    </w:p>
    <w:p w14:paraId="636C9D19" w14:textId="5ACE33AC" w:rsidR="007D5CA6" w:rsidRPr="007D5CA6" w:rsidRDefault="00E94553" w:rsidP="007D5CA6">
      <w:pPr>
        <w:pStyle w:val="Kazalovsebine2"/>
        <w:rPr>
          <w:rFonts w:eastAsiaTheme="minorEastAsia"/>
          <w:color w:val="auto"/>
        </w:rPr>
      </w:pPr>
      <w:hyperlink w:anchor="_Toc197343536" w:history="1">
        <w:r w:rsidR="007D5CA6" w:rsidRPr="007D5CA6">
          <w:rPr>
            <w:rStyle w:val="Hiperpovezava"/>
          </w:rPr>
          <w:t>4.1</w:t>
        </w:r>
        <w:r w:rsidR="007D5CA6" w:rsidRPr="007D5CA6">
          <w:rPr>
            <w:rFonts w:eastAsiaTheme="minorEastAsia"/>
            <w:color w:val="auto"/>
          </w:rPr>
          <w:tab/>
        </w:r>
        <w:r w:rsidR="007D5CA6" w:rsidRPr="007D5CA6">
          <w:rPr>
            <w:rStyle w:val="Hiperpovezava"/>
          </w:rPr>
          <w:t>Predložitev ponudbe v sistemu e-JN</w:t>
        </w:r>
        <w:r w:rsidR="007D5CA6" w:rsidRPr="007D5CA6">
          <w:rPr>
            <w:webHidden/>
          </w:rPr>
          <w:tab/>
        </w:r>
        <w:r w:rsidR="007D5CA6" w:rsidRPr="007D5CA6">
          <w:rPr>
            <w:webHidden/>
          </w:rPr>
          <w:fldChar w:fldCharType="begin"/>
        </w:r>
        <w:r w:rsidR="007D5CA6" w:rsidRPr="007D5CA6">
          <w:rPr>
            <w:webHidden/>
          </w:rPr>
          <w:instrText xml:space="preserve"> PAGEREF _Toc197343536 \h </w:instrText>
        </w:r>
        <w:r w:rsidR="007D5CA6" w:rsidRPr="007D5CA6">
          <w:rPr>
            <w:webHidden/>
          </w:rPr>
        </w:r>
        <w:r w:rsidR="007D5CA6" w:rsidRPr="007D5CA6">
          <w:rPr>
            <w:webHidden/>
          </w:rPr>
          <w:fldChar w:fldCharType="separate"/>
        </w:r>
        <w:r>
          <w:rPr>
            <w:webHidden/>
          </w:rPr>
          <w:t>5</w:t>
        </w:r>
        <w:r w:rsidR="007D5CA6" w:rsidRPr="007D5CA6">
          <w:rPr>
            <w:webHidden/>
          </w:rPr>
          <w:fldChar w:fldCharType="end"/>
        </w:r>
      </w:hyperlink>
    </w:p>
    <w:p w14:paraId="58D3AE0F" w14:textId="546384C6" w:rsidR="007D5CA6" w:rsidRPr="007D5CA6" w:rsidRDefault="00E94553" w:rsidP="007D5CA6">
      <w:pPr>
        <w:pStyle w:val="Kazalovsebine1"/>
        <w:rPr>
          <w:rFonts w:eastAsiaTheme="minorEastAsia"/>
        </w:rPr>
      </w:pPr>
      <w:hyperlink w:anchor="_Toc197343537" w:history="1">
        <w:r w:rsidR="007D5CA6" w:rsidRPr="007D5CA6">
          <w:rPr>
            <w:rStyle w:val="Hiperpovezava"/>
          </w:rPr>
          <w:t>5</w:t>
        </w:r>
        <w:r w:rsidR="007D5CA6" w:rsidRPr="007D5CA6">
          <w:rPr>
            <w:rFonts w:eastAsiaTheme="minorEastAsia"/>
          </w:rPr>
          <w:tab/>
        </w:r>
        <w:r w:rsidR="007D5CA6" w:rsidRPr="007D5CA6">
          <w:rPr>
            <w:rStyle w:val="Hiperpovezava"/>
          </w:rPr>
          <w:t>ODPIRANJE PONUDB</w:t>
        </w:r>
        <w:r w:rsidR="007D5CA6" w:rsidRPr="007D5CA6">
          <w:rPr>
            <w:webHidden/>
          </w:rPr>
          <w:tab/>
        </w:r>
        <w:r w:rsidR="007D5CA6" w:rsidRPr="007D5CA6">
          <w:rPr>
            <w:webHidden/>
          </w:rPr>
          <w:fldChar w:fldCharType="begin"/>
        </w:r>
        <w:r w:rsidR="007D5CA6" w:rsidRPr="007D5CA6">
          <w:rPr>
            <w:webHidden/>
          </w:rPr>
          <w:instrText xml:space="preserve"> PAGEREF _Toc197343537 \h </w:instrText>
        </w:r>
        <w:r w:rsidR="007D5CA6" w:rsidRPr="007D5CA6">
          <w:rPr>
            <w:webHidden/>
          </w:rPr>
        </w:r>
        <w:r w:rsidR="007D5CA6" w:rsidRPr="007D5CA6">
          <w:rPr>
            <w:webHidden/>
          </w:rPr>
          <w:fldChar w:fldCharType="separate"/>
        </w:r>
        <w:r>
          <w:rPr>
            <w:webHidden/>
          </w:rPr>
          <w:t>5</w:t>
        </w:r>
        <w:r w:rsidR="007D5CA6" w:rsidRPr="007D5CA6">
          <w:rPr>
            <w:webHidden/>
          </w:rPr>
          <w:fldChar w:fldCharType="end"/>
        </w:r>
      </w:hyperlink>
    </w:p>
    <w:p w14:paraId="4BC95774" w14:textId="4D0CD8BA" w:rsidR="007D5CA6" w:rsidRPr="007D5CA6" w:rsidRDefault="00E94553" w:rsidP="007D5CA6">
      <w:pPr>
        <w:pStyle w:val="Kazalovsebine1"/>
        <w:rPr>
          <w:rFonts w:eastAsiaTheme="minorEastAsia"/>
        </w:rPr>
      </w:pPr>
      <w:hyperlink w:anchor="_Toc197343538" w:history="1">
        <w:r w:rsidR="007D5CA6" w:rsidRPr="007D5CA6">
          <w:rPr>
            <w:rStyle w:val="Hiperpovezava"/>
          </w:rPr>
          <w:t>6</w:t>
        </w:r>
        <w:r w:rsidR="007D5CA6" w:rsidRPr="007D5CA6">
          <w:rPr>
            <w:rFonts w:eastAsiaTheme="minorEastAsia"/>
          </w:rPr>
          <w:tab/>
        </w:r>
        <w:r w:rsidR="007D5CA6" w:rsidRPr="007D5CA6">
          <w:rPr>
            <w:rStyle w:val="Hiperpovezava"/>
          </w:rPr>
          <w:t>DODATNA OBVESTILA IN POJASNILA</w:t>
        </w:r>
        <w:r w:rsidR="007D5CA6" w:rsidRPr="007D5CA6">
          <w:rPr>
            <w:webHidden/>
          </w:rPr>
          <w:tab/>
        </w:r>
        <w:r w:rsidR="007D5CA6" w:rsidRPr="007D5CA6">
          <w:rPr>
            <w:webHidden/>
          </w:rPr>
          <w:fldChar w:fldCharType="begin"/>
        </w:r>
        <w:r w:rsidR="007D5CA6" w:rsidRPr="007D5CA6">
          <w:rPr>
            <w:webHidden/>
          </w:rPr>
          <w:instrText xml:space="preserve"> PAGEREF _Toc197343538 \h </w:instrText>
        </w:r>
        <w:r w:rsidR="007D5CA6" w:rsidRPr="007D5CA6">
          <w:rPr>
            <w:webHidden/>
          </w:rPr>
        </w:r>
        <w:r w:rsidR="007D5CA6" w:rsidRPr="007D5CA6">
          <w:rPr>
            <w:webHidden/>
          </w:rPr>
          <w:fldChar w:fldCharType="separate"/>
        </w:r>
        <w:r>
          <w:rPr>
            <w:webHidden/>
          </w:rPr>
          <w:t>6</w:t>
        </w:r>
        <w:r w:rsidR="007D5CA6" w:rsidRPr="007D5CA6">
          <w:rPr>
            <w:webHidden/>
          </w:rPr>
          <w:fldChar w:fldCharType="end"/>
        </w:r>
      </w:hyperlink>
    </w:p>
    <w:p w14:paraId="062CED76" w14:textId="5F32CC9A" w:rsidR="007D5CA6" w:rsidRPr="007D5CA6" w:rsidRDefault="00E94553" w:rsidP="007D5CA6">
      <w:pPr>
        <w:pStyle w:val="Kazalovsebine1"/>
        <w:rPr>
          <w:rFonts w:eastAsiaTheme="minorEastAsia"/>
        </w:rPr>
      </w:pPr>
      <w:hyperlink w:anchor="_Toc197343539" w:history="1">
        <w:r w:rsidR="007D5CA6" w:rsidRPr="007D5CA6">
          <w:rPr>
            <w:rStyle w:val="Hiperpovezava"/>
          </w:rPr>
          <w:t>7</w:t>
        </w:r>
        <w:r w:rsidR="007D5CA6" w:rsidRPr="007D5CA6">
          <w:rPr>
            <w:rFonts w:eastAsiaTheme="minorEastAsia"/>
          </w:rPr>
          <w:tab/>
        </w:r>
        <w:r w:rsidR="007D5CA6" w:rsidRPr="007D5CA6">
          <w:rPr>
            <w:rStyle w:val="Hiperpovezava"/>
          </w:rPr>
          <w:t>PRAVNA PODLAGA ZA IZVEDBO JAVNEGA NAROČILA</w:t>
        </w:r>
        <w:r w:rsidR="007D5CA6" w:rsidRPr="007D5CA6">
          <w:rPr>
            <w:webHidden/>
          </w:rPr>
          <w:tab/>
        </w:r>
        <w:r w:rsidR="007D5CA6" w:rsidRPr="007D5CA6">
          <w:rPr>
            <w:webHidden/>
          </w:rPr>
          <w:fldChar w:fldCharType="begin"/>
        </w:r>
        <w:r w:rsidR="007D5CA6" w:rsidRPr="007D5CA6">
          <w:rPr>
            <w:webHidden/>
          </w:rPr>
          <w:instrText xml:space="preserve"> PAGEREF _Toc197343539 \h </w:instrText>
        </w:r>
        <w:r w:rsidR="007D5CA6" w:rsidRPr="007D5CA6">
          <w:rPr>
            <w:webHidden/>
          </w:rPr>
        </w:r>
        <w:r w:rsidR="007D5CA6" w:rsidRPr="007D5CA6">
          <w:rPr>
            <w:webHidden/>
          </w:rPr>
          <w:fldChar w:fldCharType="separate"/>
        </w:r>
        <w:r>
          <w:rPr>
            <w:webHidden/>
          </w:rPr>
          <w:t>6</w:t>
        </w:r>
        <w:r w:rsidR="007D5CA6" w:rsidRPr="007D5CA6">
          <w:rPr>
            <w:webHidden/>
          </w:rPr>
          <w:fldChar w:fldCharType="end"/>
        </w:r>
      </w:hyperlink>
    </w:p>
    <w:p w14:paraId="049E8610" w14:textId="546680BF" w:rsidR="007D5CA6" w:rsidRPr="007D5CA6" w:rsidRDefault="00E94553" w:rsidP="007D5CA6">
      <w:pPr>
        <w:pStyle w:val="Kazalovsebine1"/>
        <w:rPr>
          <w:rFonts w:eastAsiaTheme="minorEastAsia"/>
        </w:rPr>
      </w:pPr>
      <w:hyperlink w:anchor="_Toc197343540" w:history="1">
        <w:r w:rsidR="007D5CA6" w:rsidRPr="007D5CA6">
          <w:rPr>
            <w:rStyle w:val="Hiperpovezava"/>
          </w:rPr>
          <w:t>8</w:t>
        </w:r>
        <w:r w:rsidR="007D5CA6" w:rsidRPr="007D5CA6">
          <w:rPr>
            <w:rFonts w:eastAsiaTheme="minorEastAsia"/>
          </w:rPr>
          <w:tab/>
        </w:r>
        <w:r w:rsidR="007D5CA6" w:rsidRPr="007D5CA6">
          <w:rPr>
            <w:rStyle w:val="Hiperpovezava"/>
          </w:rPr>
          <w:t>UGOTAVLJANJE SPOSOBNOSTI PONUDNIKA</w:t>
        </w:r>
        <w:r w:rsidR="007D5CA6" w:rsidRPr="007D5CA6">
          <w:rPr>
            <w:webHidden/>
          </w:rPr>
          <w:tab/>
        </w:r>
        <w:r w:rsidR="007D5CA6" w:rsidRPr="007D5CA6">
          <w:rPr>
            <w:webHidden/>
          </w:rPr>
          <w:fldChar w:fldCharType="begin"/>
        </w:r>
        <w:r w:rsidR="007D5CA6" w:rsidRPr="007D5CA6">
          <w:rPr>
            <w:webHidden/>
          </w:rPr>
          <w:instrText xml:space="preserve"> PAGEREF _Toc197343540 \h </w:instrText>
        </w:r>
        <w:r w:rsidR="007D5CA6" w:rsidRPr="007D5CA6">
          <w:rPr>
            <w:webHidden/>
          </w:rPr>
        </w:r>
        <w:r w:rsidR="007D5CA6" w:rsidRPr="007D5CA6">
          <w:rPr>
            <w:webHidden/>
          </w:rPr>
          <w:fldChar w:fldCharType="separate"/>
        </w:r>
        <w:r>
          <w:rPr>
            <w:webHidden/>
          </w:rPr>
          <w:t>6</w:t>
        </w:r>
        <w:r w:rsidR="007D5CA6" w:rsidRPr="007D5CA6">
          <w:rPr>
            <w:webHidden/>
          </w:rPr>
          <w:fldChar w:fldCharType="end"/>
        </w:r>
      </w:hyperlink>
    </w:p>
    <w:p w14:paraId="5089BE25" w14:textId="7C087FEC" w:rsidR="007D5CA6" w:rsidRPr="007D5CA6" w:rsidRDefault="00E94553" w:rsidP="007D5CA6">
      <w:pPr>
        <w:pStyle w:val="Kazalovsebine2"/>
        <w:rPr>
          <w:rFonts w:eastAsiaTheme="minorEastAsia"/>
          <w:color w:val="auto"/>
        </w:rPr>
      </w:pPr>
      <w:hyperlink w:anchor="_Toc197343541" w:history="1">
        <w:r w:rsidR="007D5CA6" w:rsidRPr="007D5CA6">
          <w:rPr>
            <w:rStyle w:val="Hiperpovezava"/>
          </w:rPr>
          <w:t>8.1</w:t>
        </w:r>
        <w:r w:rsidR="007D5CA6" w:rsidRPr="007D5CA6">
          <w:rPr>
            <w:rFonts w:eastAsiaTheme="minorEastAsia"/>
            <w:color w:val="auto"/>
          </w:rPr>
          <w:tab/>
        </w:r>
        <w:r w:rsidR="007D5CA6" w:rsidRPr="007D5CA6">
          <w:rPr>
            <w:rStyle w:val="Hiperpovezava"/>
          </w:rPr>
          <w:t>Razlogi za izključitev</w:t>
        </w:r>
        <w:r w:rsidR="007D5CA6" w:rsidRPr="007D5CA6">
          <w:rPr>
            <w:webHidden/>
          </w:rPr>
          <w:tab/>
        </w:r>
        <w:r w:rsidR="007D5CA6" w:rsidRPr="007D5CA6">
          <w:rPr>
            <w:webHidden/>
          </w:rPr>
          <w:fldChar w:fldCharType="begin"/>
        </w:r>
        <w:r w:rsidR="007D5CA6" w:rsidRPr="007D5CA6">
          <w:rPr>
            <w:webHidden/>
          </w:rPr>
          <w:instrText xml:space="preserve"> PAGEREF _Toc197343541 \h </w:instrText>
        </w:r>
        <w:r w:rsidR="007D5CA6" w:rsidRPr="007D5CA6">
          <w:rPr>
            <w:webHidden/>
          </w:rPr>
        </w:r>
        <w:r w:rsidR="007D5CA6" w:rsidRPr="007D5CA6">
          <w:rPr>
            <w:webHidden/>
          </w:rPr>
          <w:fldChar w:fldCharType="separate"/>
        </w:r>
        <w:r>
          <w:rPr>
            <w:webHidden/>
          </w:rPr>
          <w:t>7</w:t>
        </w:r>
        <w:r w:rsidR="007D5CA6" w:rsidRPr="007D5CA6">
          <w:rPr>
            <w:webHidden/>
          </w:rPr>
          <w:fldChar w:fldCharType="end"/>
        </w:r>
      </w:hyperlink>
    </w:p>
    <w:p w14:paraId="25982519" w14:textId="2E48274F" w:rsidR="007D5CA6" w:rsidRPr="007D5CA6" w:rsidRDefault="00E94553" w:rsidP="007D5CA6">
      <w:pPr>
        <w:pStyle w:val="Kazalovsebine2"/>
        <w:rPr>
          <w:rFonts w:eastAsiaTheme="minorEastAsia"/>
          <w:color w:val="auto"/>
        </w:rPr>
      </w:pPr>
      <w:hyperlink w:anchor="_Toc197343545" w:history="1">
        <w:r w:rsidR="007D5CA6" w:rsidRPr="007D5CA6">
          <w:rPr>
            <w:rStyle w:val="Hiperpovezava"/>
          </w:rPr>
          <w:t>8.2</w:t>
        </w:r>
        <w:r w:rsidR="007D5CA6" w:rsidRPr="007D5CA6">
          <w:rPr>
            <w:rFonts w:eastAsiaTheme="minorEastAsia"/>
            <w:color w:val="auto"/>
          </w:rPr>
          <w:tab/>
        </w:r>
        <w:r w:rsidR="007D5CA6" w:rsidRPr="007D5CA6">
          <w:rPr>
            <w:rStyle w:val="Hiperpovezava"/>
          </w:rPr>
          <w:t>Pogoji za sodelovanje</w:t>
        </w:r>
        <w:r w:rsidR="007D5CA6" w:rsidRPr="007D5CA6">
          <w:rPr>
            <w:webHidden/>
          </w:rPr>
          <w:tab/>
        </w:r>
        <w:r w:rsidR="007D5CA6" w:rsidRPr="007D5CA6">
          <w:rPr>
            <w:webHidden/>
          </w:rPr>
          <w:fldChar w:fldCharType="begin"/>
        </w:r>
        <w:r w:rsidR="007D5CA6" w:rsidRPr="007D5CA6">
          <w:rPr>
            <w:webHidden/>
          </w:rPr>
          <w:instrText xml:space="preserve"> PAGEREF _Toc197343545 \h </w:instrText>
        </w:r>
        <w:r w:rsidR="007D5CA6" w:rsidRPr="007D5CA6">
          <w:rPr>
            <w:webHidden/>
          </w:rPr>
        </w:r>
        <w:r w:rsidR="007D5CA6" w:rsidRPr="007D5CA6">
          <w:rPr>
            <w:webHidden/>
          </w:rPr>
          <w:fldChar w:fldCharType="separate"/>
        </w:r>
        <w:r>
          <w:rPr>
            <w:webHidden/>
          </w:rPr>
          <w:t>8</w:t>
        </w:r>
        <w:r w:rsidR="007D5CA6" w:rsidRPr="007D5CA6">
          <w:rPr>
            <w:webHidden/>
          </w:rPr>
          <w:fldChar w:fldCharType="end"/>
        </w:r>
      </w:hyperlink>
    </w:p>
    <w:p w14:paraId="58D3E9ED" w14:textId="33F2BCE4" w:rsidR="007D5CA6" w:rsidRPr="007D5CA6" w:rsidRDefault="00E94553" w:rsidP="007D5CA6">
      <w:pPr>
        <w:pStyle w:val="Kazalovsebine3"/>
        <w:rPr>
          <w:rFonts w:ascii="Arial" w:eastAsiaTheme="minorEastAsia" w:hAnsi="Arial" w:cs="Arial"/>
          <w:noProof/>
          <w:sz w:val="20"/>
          <w:szCs w:val="20"/>
        </w:rPr>
      </w:pPr>
      <w:hyperlink w:anchor="_Toc197343546" w:history="1">
        <w:r w:rsidR="007D5CA6" w:rsidRPr="007D5CA6">
          <w:rPr>
            <w:rStyle w:val="Hiperpovezava"/>
            <w:rFonts w:ascii="Arial" w:hAnsi="Arial" w:cs="Arial"/>
            <w:noProof/>
            <w:sz w:val="20"/>
            <w:szCs w:val="20"/>
            <w:shd w:val="clear" w:color="auto" w:fill="FFFFFF"/>
          </w:rPr>
          <w:t>8.2.1</w:t>
        </w:r>
        <w:r w:rsidR="007D5CA6" w:rsidRPr="007D5CA6">
          <w:rPr>
            <w:rFonts w:ascii="Arial" w:eastAsiaTheme="minorEastAsia" w:hAnsi="Arial" w:cs="Arial"/>
            <w:noProof/>
            <w:sz w:val="20"/>
            <w:szCs w:val="20"/>
          </w:rPr>
          <w:tab/>
        </w:r>
        <w:r w:rsidR="007D5CA6" w:rsidRPr="007D5CA6">
          <w:rPr>
            <w:rStyle w:val="Hiperpovezava"/>
            <w:rFonts w:ascii="Arial" w:hAnsi="Arial" w:cs="Arial"/>
            <w:noProof/>
            <w:sz w:val="20"/>
            <w:szCs w:val="20"/>
            <w:shd w:val="clear" w:color="auto" w:fill="FFFFFF"/>
          </w:rPr>
          <w:t>Ustreznost za opravljanje poklicne dejavnosti:</w:t>
        </w:r>
        <w:r w:rsidR="007D5CA6" w:rsidRPr="007D5CA6">
          <w:rPr>
            <w:rFonts w:ascii="Arial" w:hAnsi="Arial" w:cs="Arial"/>
            <w:noProof/>
            <w:webHidden/>
            <w:sz w:val="20"/>
            <w:szCs w:val="20"/>
          </w:rPr>
          <w:tab/>
        </w:r>
        <w:r w:rsidR="007D5CA6" w:rsidRPr="007D5CA6">
          <w:rPr>
            <w:rFonts w:ascii="Arial" w:hAnsi="Arial" w:cs="Arial"/>
            <w:noProof/>
            <w:webHidden/>
            <w:sz w:val="20"/>
            <w:szCs w:val="20"/>
          </w:rPr>
          <w:fldChar w:fldCharType="begin"/>
        </w:r>
        <w:r w:rsidR="007D5CA6" w:rsidRPr="007D5CA6">
          <w:rPr>
            <w:rFonts w:ascii="Arial" w:hAnsi="Arial" w:cs="Arial"/>
            <w:noProof/>
            <w:webHidden/>
            <w:sz w:val="20"/>
            <w:szCs w:val="20"/>
          </w:rPr>
          <w:instrText xml:space="preserve"> PAGEREF _Toc197343546 \h </w:instrText>
        </w:r>
        <w:r w:rsidR="007D5CA6" w:rsidRPr="007D5CA6">
          <w:rPr>
            <w:rFonts w:ascii="Arial" w:hAnsi="Arial" w:cs="Arial"/>
            <w:noProof/>
            <w:webHidden/>
            <w:sz w:val="20"/>
            <w:szCs w:val="20"/>
          </w:rPr>
        </w:r>
        <w:r w:rsidR="007D5CA6" w:rsidRPr="007D5CA6">
          <w:rPr>
            <w:rFonts w:ascii="Arial" w:hAnsi="Arial" w:cs="Arial"/>
            <w:noProof/>
            <w:webHidden/>
            <w:sz w:val="20"/>
            <w:szCs w:val="20"/>
          </w:rPr>
          <w:fldChar w:fldCharType="separate"/>
        </w:r>
        <w:r>
          <w:rPr>
            <w:rFonts w:ascii="Arial" w:hAnsi="Arial" w:cs="Arial"/>
            <w:noProof/>
            <w:webHidden/>
            <w:sz w:val="20"/>
            <w:szCs w:val="20"/>
          </w:rPr>
          <w:t>8</w:t>
        </w:r>
        <w:r w:rsidR="007D5CA6" w:rsidRPr="007D5CA6">
          <w:rPr>
            <w:rFonts w:ascii="Arial" w:hAnsi="Arial" w:cs="Arial"/>
            <w:noProof/>
            <w:webHidden/>
            <w:sz w:val="20"/>
            <w:szCs w:val="20"/>
          </w:rPr>
          <w:fldChar w:fldCharType="end"/>
        </w:r>
      </w:hyperlink>
    </w:p>
    <w:p w14:paraId="54C20BA1" w14:textId="45075A42" w:rsidR="007D5CA6" w:rsidRPr="007D5CA6" w:rsidRDefault="00E94553" w:rsidP="007D5CA6">
      <w:pPr>
        <w:pStyle w:val="Kazalovsebine3"/>
        <w:rPr>
          <w:rFonts w:ascii="Arial" w:eastAsiaTheme="minorEastAsia" w:hAnsi="Arial" w:cs="Arial"/>
          <w:noProof/>
          <w:sz w:val="20"/>
          <w:szCs w:val="20"/>
        </w:rPr>
      </w:pPr>
      <w:hyperlink w:anchor="_Toc197343547" w:history="1">
        <w:r w:rsidR="007D5CA6" w:rsidRPr="007D5CA6">
          <w:rPr>
            <w:rStyle w:val="Hiperpovezava"/>
            <w:rFonts w:ascii="Arial" w:hAnsi="Arial" w:cs="Arial"/>
            <w:noProof/>
            <w:sz w:val="20"/>
            <w:szCs w:val="20"/>
          </w:rPr>
          <w:t>8.2.2 Strokovna usposobljenost kadra za delo na višini</w:t>
        </w:r>
        <w:r w:rsidR="007D5CA6" w:rsidRPr="007D5CA6">
          <w:rPr>
            <w:rFonts w:ascii="Arial" w:hAnsi="Arial" w:cs="Arial"/>
            <w:noProof/>
            <w:webHidden/>
            <w:sz w:val="20"/>
            <w:szCs w:val="20"/>
          </w:rPr>
          <w:tab/>
        </w:r>
        <w:r w:rsidR="007D5CA6" w:rsidRPr="007D5CA6">
          <w:rPr>
            <w:rFonts w:ascii="Arial" w:hAnsi="Arial" w:cs="Arial"/>
            <w:noProof/>
            <w:webHidden/>
            <w:sz w:val="20"/>
            <w:szCs w:val="20"/>
          </w:rPr>
          <w:fldChar w:fldCharType="begin"/>
        </w:r>
        <w:r w:rsidR="007D5CA6" w:rsidRPr="007D5CA6">
          <w:rPr>
            <w:rFonts w:ascii="Arial" w:hAnsi="Arial" w:cs="Arial"/>
            <w:noProof/>
            <w:webHidden/>
            <w:sz w:val="20"/>
            <w:szCs w:val="20"/>
          </w:rPr>
          <w:instrText xml:space="preserve"> PAGEREF _Toc197343547 \h </w:instrText>
        </w:r>
        <w:r w:rsidR="007D5CA6" w:rsidRPr="007D5CA6">
          <w:rPr>
            <w:rFonts w:ascii="Arial" w:hAnsi="Arial" w:cs="Arial"/>
            <w:noProof/>
            <w:webHidden/>
            <w:sz w:val="20"/>
            <w:szCs w:val="20"/>
          </w:rPr>
        </w:r>
        <w:r w:rsidR="007D5CA6" w:rsidRPr="007D5CA6">
          <w:rPr>
            <w:rFonts w:ascii="Arial" w:hAnsi="Arial" w:cs="Arial"/>
            <w:noProof/>
            <w:webHidden/>
            <w:sz w:val="20"/>
            <w:szCs w:val="20"/>
          </w:rPr>
          <w:fldChar w:fldCharType="separate"/>
        </w:r>
        <w:r>
          <w:rPr>
            <w:rFonts w:ascii="Arial" w:hAnsi="Arial" w:cs="Arial"/>
            <w:noProof/>
            <w:webHidden/>
            <w:sz w:val="20"/>
            <w:szCs w:val="20"/>
          </w:rPr>
          <w:t>9</w:t>
        </w:r>
        <w:r w:rsidR="007D5CA6" w:rsidRPr="007D5CA6">
          <w:rPr>
            <w:rFonts w:ascii="Arial" w:hAnsi="Arial" w:cs="Arial"/>
            <w:noProof/>
            <w:webHidden/>
            <w:sz w:val="20"/>
            <w:szCs w:val="20"/>
          </w:rPr>
          <w:fldChar w:fldCharType="end"/>
        </w:r>
      </w:hyperlink>
    </w:p>
    <w:p w14:paraId="3344F3DC" w14:textId="66353D85" w:rsidR="007D5CA6" w:rsidRPr="007D5CA6" w:rsidRDefault="00E94553" w:rsidP="007D5CA6">
      <w:pPr>
        <w:pStyle w:val="Kazalovsebine1"/>
        <w:rPr>
          <w:rFonts w:eastAsiaTheme="minorEastAsia"/>
        </w:rPr>
      </w:pPr>
      <w:hyperlink w:anchor="_Toc197343548" w:history="1">
        <w:r w:rsidR="007D5CA6" w:rsidRPr="007D5CA6">
          <w:rPr>
            <w:rStyle w:val="Hiperpovezava"/>
          </w:rPr>
          <w:t>9</w:t>
        </w:r>
        <w:r w:rsidR="007D5CA6" w:rsidRPr="007D5CA6">
          <w:rPr>
            <w:rFonts w:eastAsiaTheme="minorEastAsia"/>
          </w:rPr>
          <w:tab/>
        </w:r>
        <w:r w:rsidR="007D5CA6" w:rsidRPr="007D5CA6">
          <w:rPr>
            <w:rStyle w:val="Hiperpovezava"/>
          </w:rPr>
          <w:t>MERILO</w:t>
        </w:r>
        <w:r w:rsidR="007D5CA6" w:rsidRPr="007D5CA6">
          <w:rPr>
            <w:webHidden/>
          </w:rPr>
          <w:tab/>
        </w:r>
        <w:r w:rsidR="007D5CA6" w:rsidRPr="007D5CA6">
          <w:rPr>
            <w:webHidden/>
          </w:rPr>
          <w:fldChar w:fldCharType="begin"/>
        </w:r>
        <w:r w:rsidR="007D5CA6" w:rsidRPr="007D5CA6">
          <w:rPr>
            <w:webHidden/>
          </w:rPr>
          <w:instrText xml:space="preserve"> PAGEREF _Toc197343548 \h </w:instrText>
        </w:r>
        <w:r w:rsidR="007D5CA6" w:rsidRPr="007D5CA6">
          <w:rPr>
            <w:webHidden/>
          </w:rPr>
        </w:r>
        <w:r w:rsidR="007D5CA6" w:rsidRPr="007D5CA6">
          <w:rPr>
            <w:webHidden/>
          </w:rPr>
          <w:fldChar w:fldCharType="separate"/>
        </w:r>
        <w:r>
          <w:rPr>
            <w:webHidden/>
          </w:rPr>
          <w:t>9</w:t>
        </w:r>
        <w:r w:rsidR="007D5CA6" w:rsidRPr="007D5CA6">
          <w:rPr>
            <w:webHidden/>
          </w:rPr>
          <w:fldChar w:fldCharType="end"/>
        </w:r>
      </w:hyperlink>
    </w:p>
    <w:p w14:paraId="774C06A0" w14:textId="4AD200CB" w:rsidR="007D5CA6" w:rsidRPr="007D5CA6" w:rsidRDefault="00E94553" w:rsidP="007D5CA6">
      <w:pPr>
        <w:pStyle w:val="Kazalovsebine1"/>
        <w:rPr>
          <w:rFonts w:eastAsiaTheme="minorEastAsia"/>
        </w:rPr>
      </w:pPr>
      <w:hyperlink w:anchor="_Toc197343549" w:history="1">
        <w:r w:rsidR="007D5CA6" w:rsidRPr="007D5CA6">
          <w:rPr>
            <w:rStyle w:val="Hiperpovezava"/>
          </w:rPr>
          <w:t>10</w:t>
        </w:r>
        <w:r w:rsidR="007D5CA6" w:rsidRPr="007D5CA6">
          <w:rPr>
            <w:rFonts w:eastAsiaTheme="minorEastAsia"/>
          </w:rPr>
          <w:tab/>
        </w:r>
        <w:r w:rsidR="007D5CA6" w:rsidRPr="007D5CA6">
          <w:rPr>
            <w:rStyle w:val="Hiperpovezava"/>
          </w:rPr>
          <w:t>IZDELAVA PONUDBE</w:t>
        </w:r>
        <w:r w:rsidR="007D5CA6" w:rsidRPr="007D5CA6">
          <w:rPr>
            <w:webHidden/>
          </w:rPr>
          <w:tab/>
        </w:r>
        <w:r w:rsidR="007D5CA6" w:rsidRPr="007D5CA6">
          <w:rPr>
            <w:webHidden/>
          </w:rPr>
          <w:fldChar w:fldCharType="begin"/>
        </w:r>
        <w:r w:rsidR="007D5CA6" w:rsidRPr="007D5CA6">
          <w:rPr>
            <w:webHidden/>
          </w:rPr>
          <w:instrText xml:space="preserve"> PAGEREF _Toc197343549 \h </w:instrText>
        </w:r>
        <w:r w:rsidR="007D5CA6" w:rsidRPr="007D5CA6">
          <w:rPr>
            <w:webHidden/>
          </w:rPr>
        </w:r>
        <w:r w:rsidR="007D5CA6" w:rsidRPr="007D5CA6">
          <w:rPr>
            <w:webHidden/>
          </w:rPr>
          <w:fldChar w:fldCharType="separate"/>
        </w:r>
        <w:r>
          <w:rPr>
            <w:webHidden/>
          </w:rPr>
          <w:t>10</w:t>
        </w:r>
        <w:r w:rsidR="007D5CA6" w:rsidRPr="007D5CA6">
          <w:rPr>
            <w:webHidden/>
          </w:rPr>
          <w:fldChar w:fldCharType="end"/>
        </w:r>
      </w:hyperlink>
    </w:p>
    <w:p w14:paraId="3AA721CF" w14:textId="5E056395" w:rsidR="007D5CA6" w:rsidRPr="007D5CA6" w:rsidRDefault="00E94553" w:rsidP="007D5CA6">
      <w:pPr>
        <w:pStyle w:val="Kazalovsebine2"/>
        <w:rPr>
          <w:rFonts w:eastAsiaTheme="minorEastAsia"/>
          <w:color w:val="auto"/>
        </w:rPr>
      </w:pPr>
      <w:hyperlink w:anchor="_Toc197343550" w:history="1">
        <w:r w:rsidR="007D5CA6" w:rsidRPr="007D5CA6">
          <w:rPr>
            <w:rStyle w:val="Hiperpovezava"/>
          </w:rPr>
          <w:t>10.1</w:t>
        </w:r>
        <w:r w:rsidR="007D5CA6" w:rsidRPr="007D5CA6">
          <w:rPr>
            <w:rFonts w:eastAsiaTheme="minorEastAsia"/>
            <w:color w:val="auto"/>
          </w:rPr>
          <w:tab/>
        </w:r>
        <w:r w:rsidR="007D5CA6" w:rsidRPr="007D5CA6">
          <w:rPr>
            <w:rStyle w:val="Hiperpovezava"/>
          </w:rPr>
          <w:t>Priprava in oddaja ponudbe v sistem e-JN</w:t>
        </w:r>
        <w:r w:rsidR="007D5CA6" w:rsidRPr="007D5CA6">
          <w:rPr>
            <w:webHidden/>
          </w:rPr>
          <w:tab/>
        </w:r>
        <w:r w:rsidR="007D5CA6" w:rsidRPr="007D5CA6">
          <w:rPr>
            <w:webHidden/>
          </w:rPr>
          <w:fldChar w:fldCharType="begin"/>
        </w:r>
        <w:r w:rsidR="007D5CA6" w:rsidRPr="007D5CA6">
          <w:rPr>
            <w:webHidden/>
          </w:rPr>
          <w:instrText xml:space="preserve"> PAGEREF _Toc197343550 \h </w:instrText>
        </w:r>
        <w:r w:rsidR="007D5CA6" w:rsidRPr="007D5CA6">
          <w:rPr>
            <w:webHidden/>
          </w:rPr>
        </w:r>
        <w:r w:rsidR="007D5CA6" w:rsidRPr="007D5CA6">
          <w:rPr>
            <w:webHidden/>
          </w:rPr>
          <w:fldChar w:fldCharType="separate"/>
        </w:r>
        <w:r>
          <w:rPr>
            <w:webHidden/>
          </w:rPr>
          <w:t>10</w:t>
        </w:r>
        <w:r w:rsidR="007D5CA6" w:rsidRPr="007D5CA6">
          <w:rPr>
            <w:webHidden/>
          </w:rPr>
          <w:fldChar w:fldCharType="end"/>
        </w:r>
      </w:hyperlink>
    </w:p>
    <w:p w14:paraId="38C8DB71" w14:textId="740DD00E" w:rsidR="007D5CA6" w:rsidRPr="007D5CA6" w:rsidRDefault="00E94553" w:rsidP="007D5CA6">
      <w:pPr>
        <w:pStyle w:val="Kazalovsebine3"/>
        <w:rPr>
          <w:rFonts w:ascii="Arial" w:eastAsiaTheme="minorEastAsia" w:hAnsi="Arial" w:cs="Arial"/>
          <w:noProof/>
          <w:sz w:val="20"/>
          <w:szCs w:val="20"/>
        </w:rPr>
      </w:pPr>
      <w:hyperlink w:anchor="_Toc197343551" w:history="1">
        <w:r w:rsidR="007D5CA6" w:rsidRPr="007D5CA6">
          <w:rPr>
            <w:rStyle w:val="Hiperpovezava"/>
            <w:rFonts w:ascii="Arial" w:hAnsi="Arial" w:cs="Arial"/>
            <w:noProof/>
            <w:sz w:val="20"/>
            <w:szCs w:val="20"/>
          </w:rPr>
          <w:t>10.1.1</w:t>
        </w:r>
        <w:r w:rsidR="007D5CA6" w:rsidRPr="007D5CA6">
          <w:rPr>
            <w:rFonts w:ascii="Arial" w:eastAsiaTheme="minorEastAsia" w:hAnsi="Arial" w:cs="Arial"/>
            <w:noProof/>
            <w:sz w:val="20"/>
            <w:szCs w:val="20"/>
          </w:rPr>
          <w:tab/>
        </w:r>
        <w:r w:rsidR="007D5CA6" w:rsidRPr="007D5CA6">
          <w:rPr>
            <w:rStyle w:val="Hiperpovezava"/>
            <w:rFonts w:ascii="Arial" w:hAnsi="Arial" w:cs="Arial"/>
            <w:noProof/>
            <w:sz w:val="20"/>
            <w:szCs w:val="20"/>
          </w:rPr>
          <w:t xml:space="preserve"> Ponudbeni predračun</w:t>
        </w:r>
        <w:r w:rsidR="007D5CA6" w:rsidRPr="007D5CA6">
          <w:rPr>
            <w:rFonts w:ascii="Arial" w:hAnsi="Arial" w:cs="Arial"/>
            <w:noProof/>
            <w:webHidden/>
            <w:sz w:val="20"/>
            <w:szCs w:val="20"/>
          </w:rPr>
          <w:tab/>
        </w:r>
        <w:r w:rsidR="007D5CA6" w:rsidRPr="007D5CA6">
          <w:rPr>
            <w:rFonts w:ascii="Arial" w:hAnsi="Arial" w:cs="Arial"/>
            <w:noProof/>
            <w:webHidden/>
            <w:sz w:val="20"/>
            <w:szCs w:val="20"/>
          </w:rPr>
          <w:fldChar w:fldCharType="begin"/>
        </w:r>
        <w:r w:rsidR="007D5CA6" w:rsidRPr="007D5CA6">
          <w:rPr>
            <w:rFonts w:ascii="Arial" w:hAnsi="Arial" w:cs="Arial"/>
            <w:noProof/>
            <w:webHidden/>
            <w:sz w:val="20"/>
            <w:szCs w:val="20"/>
          </w:rPr>
          <w:instrText xml:space="preserve"> PAGEREF _Toc197343551 \h </w:instrText>
        </w:r>
        <w:r w:rsidR="007D5CA6" w:rsidRPr="007D5CA6">
          <w:rPr>
            <w:rFonts w:ascii="Arial" w:hAnsi="Arial" w:cs="Arial"/>
            <w:noProof/>
            <w:webHidden/>
            <w:sz w:val="20"/>
            <w:szCs w:val="20"/>
          </w:rPr>
        </w:r>
        <w:r w:rsidR="007D5CA6" w:rsidRPr="007D5CA6">
          <w:rPr>
            <w:rFonts w:ascii="Arial" w:hAnsi="Arial" w:cs="Arial"/>
            <w:noProof/>
            <w:webHidden/>
            <w:sz w:val="20"/>
            <w:szCs w:val="20"/>
          </w:rPr>
          <w:fldChar w:fldCharType="separate"/>
        </w:r>
        <w:r>
          <w:rPr>
            <w:rFonts w:ascii="Arial" w:hAnsi="Arial" w:cs="Arial"/>
            <w:noProof/>
            <w:webHidden/>
            <w:sz w:val="20"/>
            <w:szCs w:val="20"/>
          </w:rPr>
          <w:t>10</w:t>
        </w:r>
        <w:r w:rsidR="007D5CA6" w:rsidRPr="007D5CA6">
          <w:rPr>
            <w:rFonts w:ascii="Arial" w:hAnsi="Arial" w:cs="Arial"/>
            <w:noProof/>
            <w:webHidden/>
            <w:sz w:val="20"/>
            <w:szCs w:val="20"/>
          </w:rPr>
          <w:fldChar w:fldCharType="end"/>
        </w:r>
      </w:hyperlink>
    </w:p>
    <w:p w14:paraId="0C973E58" w14:textId="5D34BF08" w:rsidR="007D5CA6" w:rsidRPr="007D5CA6" w:rsidRDefault="00E94553" w:rsidP="007D5CA6">
      <w:pPr>
        <w:pStyle w:val="Kazalovsebine3"/>
        <w:rPr>
          <w:rFonts w:ascii="Arial" w:eastAsiaTheme="minorEastAsia" w:hAnsi="Arial" w:cs="Arial"/>
          <w:noProof/>
          <w:sz w:val="20"/>
          <w:szCs w:val="20"/>
        </w:rPr>
      </w:pPr>
      <w:hyperlink w:anchor="_Toc197343552" w:history="1">
        <w:r w:rsidR="007D5CA6" w:rsidRPr="007D5CA6">
          <w:rPr>
            <w:rStyle w:val="Hiperpovezava"/>
            <w:rFonts w:ascii="Arial" w:hAnsi="Arial" w:cs="Arial"/>
            <w:noProof/>
            <w:sz w:val="20"/>
            <w:szCs w:val="20"/>
          </w:rPr>
          <w:t>10.1.2</w:t>
        </w:r>
        <w:r w:rsidR="007D5CA6" w:rsidRPr="007D5CA6">
          <w:rPr>
            <w:rFonts w:ascii="Arial" w:eastAsiaTheme="minorEastAsia" w:hAnsi="Arial" w:cs="Arial"/>
            <w:noProof/>
            <w:sz w:val="20"/>
            <w:szCs w:val="20"/>
          </w:rPr>
          <w:tab/>
        </w:r>
        <w:r w:rsidR="007D5CA6" w:rsidRPr="007D5CA6">
          <w:rPr>
            <w:rStyle w:val="Hiperpovezava"/>
            <w:rFonts w:ascii="Arial" w:hAnsi="Arial" w:cs="Arial"/>
            <w:noProof/>
            <w:sz w:val="20"/>
            <w:szCs w:val="20"/>
          </w:rPr>
          <w:t xml:space="preserve"> Obrazec »ESPD« za vse gospodarske subjekte</w:t>
        </w:r>
        <w:r w:rsidR="007D5CA6" w:rsidRPr="007D5CA6">
          <w:rPr>
            <w:rFonts w:ascii="Arial" w:hAnsi="Arial" w:cs="Arial"/>
            <w:noProof/>
            <w:webHidden/>
            <w:sz w:val="20"/>
            <w:szCs w:val="20"/>
          </w:rPr>
          <w:tab/>
        </w:r>
        <w:r w:rsidR="007D5CA6" w:rsidRPr="007D5CA6">
          <w:rPr>
            <w:rFonts w:ascii="Arial" w:hAnsi="Arial" w:cs="Arial"/>
            <w:noProof/>
            <w:webHidden/>
            <w:sz w:val="20"/>
            <w:szCs w:val="20"/>
          </w:rPr>
          <w:fldChar w:fldCharType="begin"/>
        </w:r>
        <w:r w:rsidR="007D5CA6" w:rsidRPr="007D5CA6">
          <w:rPr>
            <w:rFonts w:ascii="Arial" w:hAnsi="Arial" w:cs="Arial"/>
            <w:noProof/>
            <w:webHidden/>
            <w:sz w:val="20"/>
            <w:szCs w:val="20"/>
          </w:rPr>
          <w:instrText xml:space="preserve"> PAGEREF _Toc197343552 \h </w:instrText>
        </w:r>
        <w:r w:rsidR="007D5CA6" w:rsidRPr="007D5CA6">
          <w:rPr>
            <w:rFonts w:ascii="Arial" w:hAnsi="Arial" w:cs="Arial"/>
            <w:noProof/>
            <w:webHidden/>
            <w:sz w:val="20"/>
            <w:szCs w:val="20"/>
          </w:rPr>
        </w:r>
        <w:r w:rsidR="007D5CA6" w:rsidRPr="007D5CA6">
          <w:rPr>
            <w:rFonts w:ascii="Arial" w:hAnsi="Arial" w:cs="Arial"/>
            <w:noProof/>
            <w:webHidden/>
            <w:sz w:val="20"/>
            <w:szCs w:val="20"/>
          </w:rPr>
          <w:fldChar w:fldCharType="separate"/>
        </w:r>
        <w:r>
          <w:rPr>
            <w:rFonts w:ascii="Arial" w:hAnsi="Arial" w:cs="Arial"/>
            <w:noProof/>
            <w:webHidden/>
            <w:sz w:val="20"/>
            <w:szCs w:val="20"/>
          </w:rPr>
          <w:t>11</w:t>
        </w:r>
        <w:r w:rsidR="007D5CA6" w:rsidRPr="007D5CA6">
          <w:rPr>
            <w:rFonts w:ascii="Arial" w:hAnsi="Arial" w:cs="Arial"/>
            <w:noProof/>
            <w:webHidden/>
            <w:sz w:val="20"/>
            <w:szCs w:val="20"/>
          </w:rPr>
          <w:fldChar w:fldCharType="end"/>
        </w:r>
      </w:hyperlink>
    </w:p>
    <w:p w14:paraId="213F639A" w14:textId="4C1AB6A0" w:rsidR="007D5CA6" w:rsidRPr="007D5CA6" w:rsidRDefault="00E94553" w:rsidP="007D5CA6">
      <w:pPr>
        <w:pStyle w:val="Kazalovsebine2"/>
        <w:rPr>
          <w:rFonts w:eastAsiaTheme="minorEastAsia"/>
          <w:color w:val="auto"/>
        </w:rPr>
      </w:pPr>
      <w:hyperlink w:anchor="_Toc197343553" w:history="1">
        <w:r w:rsidR="007D5CA6" w:rsidRPr="007D5CA6">
          <w:rPr>
            <w:rStyle w:val="Hiperpovezava"/>
          </w:rPr>
          <w:t>10.2</w:t>
        </w:r>
        <w:r w:rsidR="007D5CA6" w:rsidRPr="007D5CA6">
          <w:rPr>
            <w:rFonts w:eastAsiaTheme="minorEastAsia"/>
            <w:color w:val="auto"/>
          </w:rPr>
          <w:tab/>
        </w:r>
        <w:r w:rsidR="007D5CA6" w:rsidRPr="007D5CA6">
          <w:rPr>
            <w:rStyle w:val="Hiperpovezava"/>
          </w:rPr>
          <w:t>Ponudbena dokumentacija</w:t>
        </w:r>
        <w:r w:rsidR="007D5CA6" w:rsidRPr="007D5CA6">
          <w:rPr>
            <w:webHidden/>
          </w:rPr>
          <w:tab/>
        </w:r>
        <w:r w:rsidR="007D5CA6" w:rsidRPr="007D5CA6">
          <w:rPr>
            <w:webHidden/>
          </w:rPr>
          <w:fldChar w:fldCharType="begin"/>
        </w:r>
        <w:r w:rsidR="007D5CA6" w:rsidRPr="007D5CA6">
          <w:rPr>
            <w:webHidden/>
          </w:rPr>
          <w:instrText xml:space="preserve"> PAGEREF _Toc197343553 \h </w:instrText>
        </w:r>
        <w:r w:rsidR="007D5CA6" w:rsidRPr="007D5CA6">
          <w:rPr>
            <w:webHidden/>
          </w:rPr>
        </w:r>
        <w:r w:rsidR="007D5CA6" w:rsidRPr="007D5CA6">
          <w:rPr>
            <w:webHidden/>
          </w:rPr>
          <w:fldChar w:fldCharType="separate"/>
        </w:r>
        <w:r>
          <w:rPr>
            <w:webHidden/>
          </w:rPr>
          <w:t>11</w:t>
        </w:r>
        <w:r w:rsidR="007D5CA6" w:rsidRPr="007D5CA6">
          <w:rPr>
            <w:webHidden/>
          </w:rPr>
          <w:fldChar w:fldCharType="end"/>
        </w:r>
      </w:hyperlink>
    </w:p>
    <w:p w14:paraId="17DCD62D" w14:textId="60D0324F" w:rsidR="007D5CA6" w:rsidRPr="007D5CA6" w:rsidRDefault="00E94553" w:rsidP="007D5CA6">
      <w:pPr>
        <w:pStyle w:val="Kazalovsebine3"/>
        <w:rPr>
          <w:rFonts w:ascii="Arial" w:eastAsiaTheme="minorEastAsia" w:hAnsi="Arial" w:cs="Arial"/>
          <w:noProof/>
          <w:sz w:val="20"/>
          <w:szCs w:val="20"/>
        </w:rPr>
      </w:pPr>
      <w:hyperlink w:anchor="_Toc197343554" w:history="1">
        <w:r w:rsidR="007D5CA6" w:rsidRPr="007D5CA6">
          <w:rPr>
            <w:rStyle w:val="Hiperpovezava"/>
            <w:rFonts w:ascii="Arial" w:hAnsi="Arial" w:cs="Arial"/>
            <w:noProof/>
            <w:sz w:val="20"/>
            <w:szCs w:val="20"/>
          </w:rPr>
          <w:t>10.2.2</w:t>
        </w:r>
        <w:r w:rsidR="007D5CA6" w:rsidRPr="007D5CA6">
          <w:rPr>
            <w:rFonts w:ascii="Arial" w:eastAsiaTheme="minorEastAsia" w:hAnsi="Arial" w:cs="Arial"/>
            <w:noProof/>
            <w:sz w:val="20"/>
            <w:szCs w:val="20"/>
          </w:rPr>
          <w:tab/>
        </w:r>
        <w:r w:rsidR="007D5CA6" w:rsidRPr="007D5CA6">
          <w:rPr>
            <w:rStyle w:val="Hiperpovezava"/>
            <w:rFonts w:ascii="Arial" w:hAnsi="Arial" w:cs="Arial"/>
            <w:noProof/>
            <w:sz w:val="20"/>
            <w:szCs w:val="20"/>
          </w:rPr>
          <w:t>Dokazila za podizvajalca</w:t>
        </w:r>
        <w:r w:rsidR="007D5CA6" w:rsidRPr="007D5CA6">
          <w:rPr>
            <w:rFonts w:ascii="Arial" w:hAnsi="Arial" w:cs="Arial"/>
            <w:noProof/>
            <w:webHidden/>
            <w:sz w:val="20"/>
            <w:szCs w:val="20"/>
          </w:rPr>
          <w:tab/>
        </w:r>
        <w:r w:rsidR="007D5CA6" w:rsidRPr="007D5CA6">
          <w:rPr>
            <w:rFonts w:ascii="Arial" w:hAnsi="Arial" w:cs="Arial"/>
            <w:noProof/>
            <w:webHidden/>
            <w:sz w:val="20"/>
            <w:szCs w:val="20"/>
          </w:rPr>
          <w:fldChar w:fldCharType="begin"/>
        </w:r>
        <w:r w:rsidR="007D5CA6" w:rsidRPr="007D5CA6">
          <w:rPr>
            <w:rFonts w:ascii="Arial" w:hAnsi="Arial" w:cs="Arial"/>
            <w:noProof/>
            <w:webHidden/>
            <w:sz w:val="20"/>
            <w:szCs w:val="20"/>
          </w:rPr>
          <w:instrText xml:space="preserve"> PAGEREF _Toc197343554 \h </w:instrText>
        </w:r>
        <w:r w:rsidR="007D5CA6" w:rsidRPr="007D5CA6">
          <w:rPr>
            <w:rFonts w:ascii="Arial" w:hAnsi="Arial" w:cs="Arial"/>
            <w:noProof/>
            <w:webHidden/>
            <w:sz w:val="20"/>
            <w:szCs w:val="20"/>
          </w:rPr>
        </w:r>
        <w:r w:rsidR="007D5CA6" w:rsidRPr="007D5CA6">
          <w:rPr>
            <w:rFonts w:ascii="Arial" w:hAnsi="Arial" w:cs="Arial"/>
            <w:noProof/>
            <w:webHidden/>
            <w:sz w:val="20"/>
            <w:szCs w:val="20"/>
          </w:rPr>
          <w:fldChar w:fldCharType="separate"/>
        </w:r>
        <w:r>
          <w:rPr>
            <w:rFonts w:ascii="Arial" w:hAnsi="Arial" w:cs="Arial"/>
            <w:noProof/>
            <w:webHidden/>
            <w:sz w:val="20"/>
            <w:szCs w:val="20"/>
          </w:rPr>
          <w:t>12</w:t>
        </w:r>
        <w:r w:rsidR="007D5CA6" w:rsidRPr="007D5CA6">
          <w:rPr>
            <w:rFonts w:ascii="Arial" w:hAnsi="Arial" w:cs="Arial"/>
            <w:noProof/>
            <w:webHidden/>
            <w:sz w:val="20"/>
            <w:szCs w:val="20"/>
          </w:rPr>
          <w:fldChar w:fldCharType="end"/>
        </w:r>
      </w:hyperlink>
    </w:p>
    <w:p w14:paraId="4680EB03" w14:textId="5B89D2BF" w:rsidR="007D5CA6" w:rsidRPr="007D5CA6" w:rsidRDefault="00E94553" w:rsidP="007D5CA6">
      <w:pPr>
        <w:pStyle w:val="Kazalovsebine3"/>
        <w:rPr>
          <w:rFonts w:ascii="Arial" w:eastAsiaTheme="minorEastAsia" w:hAnsi="Arial" w:cs="Arial"/>
          <w:noProof/>
          <w:sz w:val="20"/>
          <w:szCs w:val="20"/>
        </w:rPr>
      </w:pPr>
      <w:hyperlink w:anchor="_Toc197343556" w:history="1">
        <w:r w:rsidR="007D5CA6" w:rsidRPr="007D5CA6">
          <w:rPr>
            <w:rStyle w:val="Hiperpovezava"/>
            <w:rFonts w:ascii="Arial" w:hAnsi="Arial" w:cs="Arial"/>
            <w:noProof/>
            <w:sz w:val="20"/>
            <w:szCs w:val="20"/>
          </w:rPr>
          <w:t>10.2.3</w:t>
        </w:r>
        <w:r w:rsidR="007D5CA6" w:rsidRPr="007D5CA6">
          <w:rPr>
            <w:rFonts w:ascii="Arial" w:eastAsiaTheme="minorEastAsia" w:hAnsi="Arial" w:cs="Arial"/>
            <w:noProof/>
            <w:sz w:val="20"/>
            <w:szCs w:val="20"/>
          </w:rPr>
          <w:tab/>
        </w:r>
        <w:r w:rsidR="007D5CA6" w:rsidRPr="007D5CA6">
          <w:rPr>
            <w:rStyle w:val="Hiperpovezava"/>
            <w:rFonts w:ascii="Arial" w:hAnsi="Arial" w:cs="Arial"/>
            <w:noProof/>
            <w:sz w:val="20"/>
            <w:szCs w:val="20"/>
          </w:rPr>
          <w:t>Dokazila za drugi subjekt</w:t>
        </w:r>
        <w:r w:rsidR="007D5CA6" w:rsidRPr="007D5CA6">
          <w:rPr>
            <w:rFonts w:ascii="Arial" w:hAnsi="Arial" w:cs="Arial"/>
            <w:noProof/>
            <w:webHidden/>
            <w:sz w:val="20"/>
            <w:szCs w:val="20"/>
          </w:rPr>
          <w:tab/>
        </w:r>
        <w:r w:rsidR="007D5CA6" w:rsidRPr="007D5CA6">
          <w:rPr>
            <w:rFonts w:ascii="Arial" w:hAnsi="Arial" w:cs="Arial"/>
            <w:noProof/>
            <w:webHidden/>
            <w:sz w:val="20"/>
            <w:szCs w:val="20"/>
          </w:rPr>
          <w:fldChar w:fldCharType="begin"/>
        </w:r>
        <w:r w:rsidR="007D5CA6" w:rsidRPr="007D5CA6">
          <w:rPr>
            <w:rFonts w:ascii="Arial" w:hAnsi="Arial" w:cs="Arial"/>
            <w:noProof/>
            <w:webHidden/>
            <w:sz w:val="20"/>
            <w:szCs w:val="20"/>
          </w:rPr>
          <w:instrText xml:space="preserve"> PAGEREF _Toc197343556 \h </w:instrText>
        </w:r>
        <w:r w:rsidR="007D5CA6" w:rsidRPr="007D5CA6">
          <w:rPr>
            <w:rFonts w:ascii="Arial" w:hAnsi="Arial" w:cs="Arial"/>
            <w:noProof/>
            <w:webHidden/>
            <w:sz w:val="20"/>
            <w:szCs w:val="20"/>
          </w:rPr>
        </w:r>
        <w:r w:rsidR="007D5CA6" w:rsidRPr="007D5CA6">
          <w:rPr>
            <w:rFonts w:ascii="Arial" w:hAnsi="Arial" w:cs="Arial"/>
            <w:noProof/>
            <w:webHidden/>
            <w:sz w:val="20"/>
            <w:szCs w:val="20"/>
          </w:rPr>
          <w:fldChar w:fldCharType="separate"/>
        </w:r>
        <w:r>
          <w:rPr>
            <w:rFonts w:ascii="Arial" w:hAnsi="Arial" w:cs="Arial"/>
            <w:noProof/>
            <w:webHidden/>
            <w:sz w:val="20"/>
            <w:szCs w:val="20"/>
          </w:rPr>
          <w:t>12</w:t>
        </w:r>
        <w:r w:rsidR="007D5CA6" w:rsidRPr="007D5CA6">
          <w:rPr>
            <w:rFonts w:ascii="Arial" w:hAnsi="Arial" w:cs="Arial"/>
            <w:noProof/>
            <w:webHidden/>
            <w:sz w:val="20"/>
            <w:szCs w:val="20"/>
          </w:rPr>
          <w:fldChar w:fldCharType="end"/>
        </w:r>
      </w:hyperlink>
    </w:p>
    <w:p w14:paraId="44D3E8D7" w14:textId="2E2328BB" w:rsidR="007D5CA6" w:rsidRPr="007D5CA6" w:rsidRDefault="00E94553" w:rsidP="007D5CA6">
      <w:pPr>
        <w:pStyle w:val="Kazalovsebine2"/>
        <w:rPr>
          <w:rFonts w:eastAsiaTheme="minorEastAsia"/>
          <w:color w:val="auto"/>
        </w:rPr>
      </w:pPr>
      <w:hyperlink w:anchor="_Toc197343558" w:history="1">
        <w:r w:rsidR="007D5CA6" w:rsidRPr="007D5CA6">
          <w:rPr>
            <w:rStyle w:val="Hiperpovezava"/>
          </w:rPr>
          <w:t>10.3</w:t>
        </w:r>
        <w:r w:rsidR="007D5CA6" w:rsidRPr="007D5CA6">
          <w:rPr>
            <w:rFonts w:eastAsiaTheme="minorEastAsia"/>
            <w:color w:val="auto"/>
          </w:rPr>
          <w:tab/>
        </w:r>
        <w:r w:rsidR="007D5CA6" w:rsidRPr="007D5CA6">
          <w:rPr>
            <w:rStyle w:val="Hiperpovezava"/>
          </w:rPr>
          <w:t>Druga določila za pripra</w:t>
        </w:r>
        <w:r w:rsidR="007D5CA6" w:rsidRPr="007D5CA6">
          <w:rPr>
            <w:rStyle w:val="Hiperpovezava"/>
          </w:rPr>
          <w:t>v</w:t>
        </w:r>
        <w:r w:rsidR="007D5CA6" w:rsidRPr="007D5CA6">
          <w:rPr>
            <w:rStyle w:val="Hiperpovezava"/>
          </w:rPr>
          <w:t>o ponudbe</w:t>
        </w:r>
        <w:r w:rsidR="007D5CA6" w:rsidRPr="007D5CA6">
          <w:rPr>
            <w:webHidden/>
          </w:rPr>
          <w:tab/>
        </w:r>
        <w:r w:rsidR="007D5CA6" w:rsidRPr="007D5CA6">
          <w:rPr>
            <w:webHidden/>
          </w:rPr>
          <w:fldChar w:fldCharType="begin"/>
        </w:r>
        <w:r w:rsidR="007D5CA6" w:rsidRPr="007D5CA6">
          <w:rPr>
            <w:webHidden/>
          </w:rPr>
          <w:instrText xml:space="preserve"> PAGEREF _Toc197343558 \h </w:instrText>
        </w:r>
        <w:r w:rsidR="007D5CA6" w:rsidRPr="007D5CA6">
          <w:rPr>
            <w:webHidden/>
          </w:rPr>
        </w:r>
        <w:r w:rsidR="007D5CA6" w:rsidRPr="007D5CA6">
          <w:rPr>
            <w:webHidden/>
          </w:rPr>
          <w:fldChar w:fldCharType="separate"/>
        </w:r>
        <w:r>
          <w:rPr>
            <w:webHidden/>
          </w:rPr>
          <w:t>13</w:t>
        </w:r>
        <w:r w:rsidR="007D5CA6" w:rsidRPr="007D5CA6">
          <w:rPr>
            <w:webHidden/>
          </w:rPr>
          <w:fldChar w:fldCharType="end"/>
        </w:r>
      </w:hyperlink>
    </w:p>
    <w:p w14:paraId="10986855" w14:textId="31972D63" w:rsidR="007D5CA6" w:rsidRPr="007D5CA6" w:rsidRDefault="00E94553" w:rsidP="007D5CA6">
      <w:pPr>
        <w:pStyle w:val="Kazalovsebine3"/>
        <w:rPr>
          <w:rFonts w:ascii="Arial" w:eastAsiaTheme="minorEastAsia" w:hAnsi="Arial" w:cs="Arial"/>
          <w:noProof/>
          <w:sz w:val="20"/>
          <w:szCs w:val="20"/>
        </w:rPr>
      </w:pPr>
      <w:hyperlink w:anchor="_Toc197343559" w:history="1">
        <w:r w:rsidR="007D5CA6" w:rsidRPr="007D5CA6">
          <w:rPr>
            <w:rStyle w:val="Hiperpovezava"/>
            <w:rFonts w:ascii="Arial" w:hAnsi="Arial" w:cs="Arial"/>
            <w:noProof/>
            <w:sz w:val="20"/>
            <w:szCs w:val="20"/>
          </w:rPr>
          <w:t>10.3.1</w:t>
        </w:r>
        <w:r w:rsidR="007D5CA6" w:rsidRPr="007D5CA6">
          <w:rPr>
            <w:rFonts w:ascii="Arial" w:eastAsiaTheme="minorEastAsia" w:hAnsi="Arial" w:cs="Arial"/>
            <w:noProof/>
            <w:sz w:val="20"/>
            <w:szCs w:val="20"/>
          </w:rPr>
          <w:tab/>
        </w:r>
        <w:r w:rsidR="007D5CA6" w:rsidRPr="007D5CA6">
          <w:rPr>
            <w:rStyle w:val="Hiperpovezava"/>
            <w:rFonts w:ascii="Arial" w:hAnsi="Arial" w:cs="Arial"/>
            <w:noProof/>
            <w:sz w:val="20"/>
            <w:szCs w:val="20"/>
          </w:rPr>
          <w:t xml:space="preserve">  Jezik</w:t>
        </w:r>
        <w:r w:rsidR="007D5CA6">
          <w:rPr>
            <w:rStyle w:val="Hiperpovezava"/>
            <w:rFonts w:ascii="Arial" w:hAnsi="Arial" w:cs="Arial"/>
            <w:noProof/>
            <w:sz w:val="20"/>
            <w:szCs w:val="20"/>
          </w:rPr>
          <w:tab/>
        </w:r>
        <w:r w:rsidR="007D5CA6" w:rsidRPr="007D5CA6">
          <w:rPr>
            <w:rFonts w:ascii="Arial" w:hAnsi="Arial" w:cs="Arial"/>
            <w:noProof/>
            <w:webHidden/>
            <w:sz w:val="20"/>
            <w:szCs w:val="20"/>
          </w:rPr>
          <w:tab/>
        </w:r>
        <w:r w:rsidR="007D5CA6" w:rsidRPr="007D5CA6">
          <w:rPr>
            <w:rFonts w:ascii="Arial" w:hAnsi="Arial" w:cs="Arial"/>
            <w:noProof/>
            <w:webHidden/>
            <w:sz w:val="20"/>
            <w:szCs w:val="20"/>
          </w:rPr>
          <w:fldChar w:fldCharType="begin"/>
        </w:r>
        <w:r w:rsidR="007D5CA6" w:rsidRPr="007D5CA6">
          <w:rPr>
            <w:rFonts w:ascii="Arial" w:hAnsi="Arial" w:cs="Arial"/>
            <w:noProof/>
            <w:webHidden/>
            <w:sz w:val="20"/>
            <w:szCs w:val="20"/>
          </w:rPr>
          <w:instrText xml:space="preserve"> PAGEREF _Toc197343559 \h </w:instrText>
        </w:r>
        <w:r w:rsidR="007D5CA6" w:rsidRPr="007D5CA6">
          <w:rPr>
            <w:rFonts w:ascii="Arial" w:hAnsi="Arial" w:cs="Arial"/>
            <w:noProof/>
            <w:webHidden/>
            <w:sz w:val="20"/>
            <w:szCs w:val="20"/>
          </w:rPr>
        </w:r>
        <w:r w:rsidR="007D5CA6" w:rsidRPr="007D5CA6">
          <w:rPr>
            <w:rFonts w:ascii="Arial" w:hAnsi="Arial" w:cs="Arial"/>
            <w:noProof/>
            <w:webHidden/>
            <w:sz w:val="20"/>
            <w:szCs w:val="20"/>
          </w:rPr>
          <w:fldChar w:fldCharType="separate"/>
        </w:r>
        <w:r>
          <w:rPr>
            <w:rFonts w:ascii="Arial" w:hAnsi="Arial" w:cs="Arial"/>
            <w:noProof/>
            <w:webHidden/>
            <w:sz w:val="20"/>
            <w:szCs w:val="20"/>
          </w:rPr>
          <w:t>13</w:t>
        </w:r>
        <w:r w:rsidR="007D5CA6" w:rsidRPr="007D5CA6">
          <w:rPr>
            <w:rFonts w:ascii="Arial" w:hAnsi="Arial" w:cs="Arial"/>
            <w:noProof/>
            <w:webHidden/>
            <w:sz w:val="20"/>
            <w:szCs w:val="20"/>
          </w:rPr>
          <w:fldChar w:fldCharType="end"/>
        </w:r>
      </w:hyperlink>
    </w:p>
    <w:p w14:paraId="41E751C1" w14:textId="7EA81CCF" w:rsidR="007D5CA6" w:rsidRPr="007D5CA6" w:rsidRDefault="00E94553" w:rsidP="007D5CA6">
      <w:pPr>
        <w:pStyle w:val="Kazalovsebine3"/>
        <w:rPr>
          <w:rFonts w:ascii="Arial" w:eastAsiaTheme="minorEastAsia" w:hAnsi="Arial" w:cs="Arial"/>
          <w:noProof/>
          <w:sz w:val="20"/>
          <w:szCs w:val="20"/>
        </w:rPr>
      </w:pPr>
      <w:hyperlink w:anchor="_Toc197343560" w:history="1">
        <w:r w:rsidR="007D5CA6" w:rsidRPr="007D5CA6">
          <w:rPr>
            <w:rStyle w:val="Hiperpovezava"/>
            <w:rFonts w:ascii="Arial" w:hAnsi="Arial" w:cs="Arial"/>
            <w:noProof/>
            <w:sz w:val="20"/>
            <w:szCs w:val="20"/>
          </w:rPr>
          <w:t>10.3.2</w:t>
        </w:r>
        <w:r w:rsidR="007D5CA6" w:rsidRPr="007D5CA6">
          <w:rPr>
            <w:rFonts w:ascii="Arial" w:eastAsiaTheme="minorEastAsia" w:hAnsi="Arial" w:cs="Arial"/>
            <w:noProof/>
            <w:sz w:val="20"/>
            <w:szCs w:val="20"/>
          </w:rPr>
          <w:tab/>
        </w:r>
        <w:r w:rsidR="007D5CA6" w:rsidRPr="007D5CA6">
          <w:rPr>
            <w:rStyle w:val="Hiperpovezava"/>
            <w:rFonts w:ascii="Arial" w:hAnsi="Arial" w:cs="Arial"/>
            <w:noProof/>
            <w:sz w:val="20"/>
            <w:szCs w:val="20"/>
          </w:rPr>
          <w:t xml:space="preserve"> Veljavnost ponudbe</w:t>
        </w:r>
        <w:r w:rsidR="007D5CA6" w:rsidRPr="007D5CA6">
          <w:rPr>
            <w:rFonts w:ascii="Arial" w:hAnsi="Arial" w:cs="Arial"/>
            <w:noProof/>
            <w:webHidden/>
            <w:sz w:val="20"/>
            <w:szCs w:val="20"/>
          </w:rPr>
          <w:tab/>
        </w:r>
        <w:r w:rsidR="007D5CA6" w:rsidRPr="007D5CA6">
          <w:rPr>
            <w:rFonts w:ascii="Arial" w:hAnsi="Arial" w:cs="Arial"/>
            <w:noProof/>
            <w:webHidden/>
            <w:sz w:val="20"/>
            <w:szCs w:val="20"/>
          </w:rPr>
          <w:fldChar w:fldCharType="begin"/>
        </w:r>
        <w:r w:rsidR="007D5CA6" w:rsidRPr="007D5CA6">
          <w:rPr>
            <w:rFonts w:ascii="Arial" w:hAnsi="Arial" w:cs="Arial"/>
            <w:noProof/>
            <w:webHidden/>
            <w:sz w:val="20"/>
            <w:szCs w:val="20"/>
          </w:rPr>
          <w:instrText xml:space="preserve"> PAGEREF _Toc197343560 \h </w:instrText>
        </w:r>
        <w:r w:rsidR="007D5CA6" w:rsidRPr="007D5CA6">
          <w:rPr>
            <w:rFonts w:ascii="Arial" w:hAnsi="Arial" w:cs="Arial"/>
            <w:noProof/>
            <w:webHidden/>
            <w:sz w:val="20"/>
            <w:szCs w:val="20"/>
          </w:rPr>
        </w:r>
        <w:r w:rsidR="007D5CA6" w:rsidRPr="007D5CA6">
          <w:rPr>
            <w:rFonts w:ascii="Arial" w:hAnsi="Arial" w:cs="Arial"/>
            <w:noProof/>
            <w:webHidden/>
            <w:sz w:val="20"/>
            <w:szCs w:val="20"/>
          </w:rPr>
          <w:fldChar w:fldCharType="separate"/>
        </w:r>
        <w:r>
          <w:rPr>
            <w:rFonts w:ascii="Arial" w:hAnsi="Arial" w:cs="Arial"/>
            <w:noProof/>
            <w:webHidden/>
            <w:sz w:val="20"/>
            <w:szCs w:val="20"/>
          </w:rPr>
          <w:t>13</w:t>
        </w:r>
        <w:r w:rsidR="007D5CA6" w:rsidRPr="007D5CA6">
          <w:rPr>
            <w:rFonts w:ascii="Arial" w:hAnsi="Arial" w:cs="Arial"/>
            <w:noProof/>
            <w:webHidden/>
            <w:sz w:val="20"/>
            <w:szCs w:val="20"/>
          </w:rPr>
          <w:fldChar w:fldCharType="end"/>
        </w:r>
      </w:hyperlink>
    </w:p>
    <w:p w14:paraId="623840E3" w14:textId="3D0D487D" w:rsidR="007D5CA6" w:rsidRPr="007D5CA6" w:rsidRDefault="00E94553" w:rsidP="007D5CA6">
      <w:pPr>
        <w:pStyle w:val="Kazalovsebine3"/>
        <w:rPr>
          <w:rFonts w:ascii="Arial" w:eastAsiaTheme="minorEastAsia" w:hAnsi="Arial" w:cs="Arial"/>
          <w:noProof/>
          <w:sz w:val="20"/>
          <w:szCs w:val="20"/>
        </w:rPr>
      </w:pPr>
      <w:hyperlink w:anchor="_Toc197343561" w:history="1">
        <w:r w:rsidR="007D5CA6" w:rsidRPr="007D5CA6">
          <w:rPr>
            <w:rStyle w:val="Hiperpovezava"/>
            <w:rFonts w:ascii="Arial" w:hAnsi="Arial" w:cs="Arial"/>
            <w:noProof/>
            <w:sz w:val="20"/>
            <w:szCs w:val="20"/>
          </w:rPr>
          <w:t>10.3.3 Skupna p</w:t>
        </w:r>
        <w:r w:rsidR="007D5CA6" w:rsidRPr="007D5CA6">
          <w:rPr>
            <w:rStyle w:val="Hiperpovezava"/>
            <w:rFonts w:ascii="Arial" w:hAnsi="Arial" w:cs="Arial"/>
            <w:noProof/>
            <w:sz w:val="20"/>
            <w:szCs w:val="20"/>
          </w:rPr>
          <w:t>o</w:t>
        </w:r>
        <w:r w:rsidR="007D5CA6" w:rsidRPr="007D5CA6">
          <w:rPr>
            <w:rStyle w:val="Hiperpovezava"/>
            <w:rFonts w:ascii="Arial" w:hAnsi="Arial" w:cs="Arial"/>
            <w:noProof/>
            <w:sz w:val="20"/>
            <w:szCs w:val="20"/>
          </w:rPr>
          <w:t>nudba</w:t>
        </w:r>
        <w:r w:rsidR="007D5CA6" w:rsidRPr="007D5CA6">
          <w:rPr>
            <w:rFonts w:ascii="Arial" w:hAnsi="Arial" w:cs="Arial"/>
            <w:noProof/>
            <w:webHidden/>
            <w:sz w:val="20"/>
            <w:szCs w:val="20"/>
          </w:rPr>
          <w:tab/>
        </w:r>
        <w:r w:rsidR="007D5CA6" w:rsidRPr="007D5CA6">
          <w:rPr>
            <w:rFonts w:ascii="Arial" w:hAnsi="Arial" w:cs="Arial"/>
            <w:noProof/>
            <w:webHidden/>
            <w:sz w:val="20"/>
            <w:szCs w:val="20"/>
          </w:rPr>
          <w:fldChar w:fldCharType="begin"/>
        </w:r>
        <w:r w:rsidR="007D5CA6" w:rsidRPr="007D5CA6">
          <w:rPr>
            <w:rFonts w:ascii="Arial" w:hAnsi="Arial" w:cs="Arial"/>
            <w:noProof/>
            <w:webHidden/>
            <w:sz w:val="20"/>
            <w:szCs w:val="20"/>
          </w:rPr>
          <w:instrText xml:space="preserve"> PAGEREF _Toc197343561 \h </w:instrText>
        </w:r>
        <w:r w:rsidR="007D5CA6" w:rsidRPr="007D5CA6">
          <w:rPr>
            <w:rFonts w:ascii="Arial" w:hAnsi="Arial" w:cs="Arial"/>
            <w:noProof/>
            <w:webHidden/>
            <w:sz w:val="20"/>
            <w:szCs w:val="20"/>
          </w:rPr>
        </w:r>
        <w:r w:rsidR="007D5CA6" w:rsidRPr="007D5CA6">
          <w:rPr>
            <w:rFonts w:ascii="Arial" w:hAnsi="Arial" w:cs="Arial"/>
            <w:noProof/>
            <w:webHidden/>
            <w:sz w:val="20"/>
            <w:szCs w:val="20"/>
          </w:rPr>
          <w:fldChar w:fldCharType="separate"/>
        </w:r>
        <w:r>
          <w:rPr>
            <w:rFonts w:ascii="Arial" w:hAnsi="Arial" w:cs="Arial"/>
            <w:noProof/>
            <w:webHidden/>
            <w:sz w:val="20"/>
            <w:szCs w:val="20"/>
          </w:rPr>
          <w:t>13</w:t>
        </w:r>
        <w:r w:rsidR="007D5CA6" w:rsidRPr="007D5CA6">
          <w:rPr>
            <w:rFonts w:ascii="Arial" w:hAnsi="Arial" w:cs="Arial"/>
            <w:noProof/>
            <w:webHidden/>
            <w:sz w:val="20"/>
            <w:szCs w:val="20"/>
          </w:rPr>
          <w:fldChar w:fldCharType="end"/>
        </w:r>
      </w:hyperlink>
    </w:p>
    <w:p w14:paraId="231E3443" w14:textId="08BAEB5D" w:rsidR="007D5CA6" w:rsidRPr="007D5CA6" w:rsidRDefault="00E94553" w:rsidP="007D5CA6">
      <w:pPr>
        <w:pStyle w:val="Kazalovsebine3"/>
        <w:rPr>
          <w:rFonts w:ascii="Arial" w:eastAsiaTheme="minorEastAsia" w:hAnsi="Arial" w:cs="Arial"/>
          <w:noProof/>
          <w:sz w:val="20"/>
          <w:szCs w:val="20"/>
        </w:rPr>
      </w:pPr>
      <w:hyperlink w:anchor="_Toc197343562" w:history="1">
        <w:r w:rsidR="007D5CA6" w:rsidRPr="007D5CA6">
          <w:rPr>
            <w:rStyle w:val="Hiperpovezava"/>
            <w:rFonts w:ascii="Arial" w:hAnsi="Arial" w:cs="Arial"/>
            <w:noProof/>
            <w:sz w:val="20"/>
            <w:szCs w:val="20"/>
          </w:rPr>
          <w:t>10.3.4</w:t>
        </w:r>
        <w:r w:rsidR="007D5CA6" w:rsidRPr="007D5CA6">
          <w:rPr>
            <w:rFonts w:ascii="Arial" w:eastAsiaTheme="minorEastAsia" w:hAnsi="Arial" w:cs="Arial"/>
            <w:noProof/>
            <w:sz w:val="20"/>
            <w:szCs w:val="20"/>
          </w:rPr>
          <w:tab/>
        </w:r>
        <w:r w:rsidR="007D5CA6" w:rsidRPr="007D5CA6">
          <w:rPr>
            <w:rStyle w:val="Hiperpovezava"/>
            <w:rFonts w:ascii="Arial" w:hAnsi="Arial" w:cs="Arial"/>
            <w:noProof/>
            <w:sz w:val="20"/>
            <w:szCs w:val="20"/>
          </w:rPr>
          <w:t xml:space="preserve"> Ponudba s podizvajalci</w:t>
        </w:r>
        <w:r w:rsidR="007D5CA6" w:rsidRPr="007D5CA6">
          <w:rPr>
            <w:rFonts w:ascii="Arial" w:hAnsi="Arial" w:cs="Arial"/>
            <w:noProof/>
            <w:webHidden/>
            <w:sz w:val="20"/>
            <w:szCs w:val="20"/>
          </w:rPr>
          <w:tab/>
        </w:r>
        <w:r w:rsidR="007D5CA6" w:rsidRPr="007D5CA6">
          <w:rPr>
            <w:rFonts w:ascii="Arial" w:hAnsi="Arial" w:cs="Arial"/>
            <w:noProof/>
            <w:webHidden/>
            <w:sz w:val="20"/>
            <w:szCs w:val="20"/>
          </w:rPr>
          <w:fldChar w:fldCharType="begin"/>
        </w:r>
        <w:r w:rsidR="007D5CA6" w:rsidRPr="007D5CA6">
          <w:rPr>
            <w:rFonts w:ascii="Arial" w:hAnsi="Arial" w:cs="Arial"/>
            <w:noProof/>
            <w:webHidden/>
            <w:sz w:val="20"/>
            <w:szCs w:val="20"/>
          </w:rPr>
          <w:instrText xml:space="preserve"> PAGEREF _Toc197343562 \h </w:instrText>
        </w:r>
        <w:r w:rsidR="007D5CA6" w:rsidRPr="007D5CA6">
          <w:rPr>
            <w:rFonts w:ascii="Arial" w:hAnsi="Arial" w:cs="Arial"/>
            <w:noProof/>
            <w:webHidden/>
            <w:sz w:val="20"/>
            <w:szCs w:val="20"/>
          </w:rPr>
        </w:r>
        <w:r w:rsidR="007D5CA6" w:rsidRPr="007D5CA6">
          <w:rPr>
            <w:rFonts w:ascii="Arial" w:hAnsi="Arial" w:cs="Arial"/>
            <w:noProof/>
            <w:webHidden/>
            <w:sz w:val="20"/>
            <w:szCs w:val="20"/>
          </w:rPr>
          <w:fldChar w:fldCharType="separate"/>
        </w:r>
        <w:r>
          <w:rPr>
            <w:rFonts w:ascii="Arial" w:hAnsi="Arial" w:cs="Arial"/>
            <w:noProof/>
            <w:webHidden/>
            <w:sz w:val="20"/>
            <w:szCs w:val="20"/>
          </w:rPr>
          <w:t>13</w:t>
        </w:r>
        <w:r w:rsidR="007D5CA6" w:rsidRPr="007D5CA6">
          <w:rPr>
            <w:rFonts w:ascii="Arial" w:hAnsi="Arial" w:cs="Arial"/>
            <w:noProof/>
            <w:webHidden/>
            <w:sz w:val="20"/>
            <w:szCs w:val="20"/>
          </w:rPr>
          <w:fldChar w:fldCharType="end"/>
        </w:r>
      </w:hyperlink>
    </w:p>
    <w:p w14:paraId="58C7A21D" w14:textId="527141CD" w:rsidR="007D5CA6" w:rsidRPr="007D5CA6" w:rsidRDefault="00E94553" w:rsidP="007D5CA6">
      <w:pPr>
        <w:pStyle w:val="Kazalovsebine3"/>
        <w:rPr>
          <w:rFonts w:ascii="Arial" w:eastAsiaTheme="minorEastAsia" w:hAnsi="Arial" w:cs="Arial"/>
          <w:noProof/>
          <w:sz w:val="20"/>
          <w:szCs w:val="20"/>
        </w:rPr>
      </w:pPr>
      <w:hyperlink w:anchor="_Toc197343563" w:history="1">
        <w:r w:rsidR="007D5CA6" w:rsidRPr="007D5CA6">
          <w:rPr>
            <w:rStyle w:val="Hiperpovezava"/>
            <w:rFonts w:ascii="Arial" w:hAnsi="Arial" w:cs="Arial"/>
            <w:noProof/>
            <w:sz w:val="20"/>
            <w:szCs w:val="20"/>
          </w:rPr>
          <w:t>10.3.5</w:t>
        </w:r>
        <w:r w:rsidR="007D5CA6" w:rsidRPr="007D5CA6">
          <w:rPr>
            <w:rFonts w:ascii="Arial" w:eastAsiaTheme="minorEastAsia" w:hAnsi="Arial" w:cs="Arial"/>
            <w:noProof/>
            <w:sz w:val="20"/>
            <w:szCs w:val="20"/>
          </w:rPr>
          <w:tab/>
        </w:r>
        <w:r w:rsidR="007D5CA6" w:rsidRPr="007D5CA6">
          <w:rPr>
            <w:rStyle w:val="Hiperpovezava"/>
            <w:rFonts w:ascii="Arial" w:hAnsi="Arial" w:cs="Arial"/>
            <w:noProof/>
            <w:sz w:val="20"/>
            <w:szCs w:val="20"/>
          </w:rPr>
          <w:t>Uporaba zmogljivosti drugih subjektov</w:t>
        </w:r>
        <w:r w:rsidR="007D5CA6" w:rsidRPr="007D5CA6">
          <w:rPr>
            <w:rFonts w:ascii="Arial" w:hAnsi="Arial" w:cs="Arial"/>
            <w:noProof/>
            <w:webHidden/>
            <w:sz w:val="20"/>
            <w:szCs w:val="20"/>
          </w:rPr>
          <w:tab/>
        </w:r>
        <w:r w:rsidR="007D5CA6" w:rsidRPr="007D5CA6">
          <w:rPr>
            <w:rFonts w:ascii="Arial" w:hAnsi="Arial" w:cs="Arial"/>
            <w:noProof/>
            <w:webHidden/>
            <w:sz w:val="20"/>
            <w:szCs w:val="20"/>
          </w:rPr>
          <w:fldChar w:fldCharType="begin"/>
        </w:r>
        <w:r w:rsidR="007D5CA6" w:rsidRPr="007D5CA6">
          <w:rPr>
            <w:rFonts w:ascii="Arial" w:hAnsi="Arial" w:cs="Arial"/>
            <w:noProof/>
            <w:webHidden/>
            <w:sz w:val="20"/>
            <w:szCs w:val="20"/>
          </w:rPr>
          <w:instrText xml:space="preserve"> PAGEREF _Toc197343563 \h </w:instrText>
        </w:r>
        <w:r w:rsidR="007D5CA6" w:rsidRPr="007D5CA6">
          <w:rPr>
            <w:rFonts w:ascii="Arial" w:hAnsi="Arial" w:cs="Arial"/>
            <w:noProof/>
            <w:webHidden/>
            <w:sz w:val="20"/>
            <w:szCs w:val="20"/>
          </w:rPr>
        </w:r>
        <w:r w:rsidR="007D5CA6" w:rsidRPr="007D5CA6">
          <w:rPr>
            <w:rFonts w:ascii="Arial" w:hAnsi="Arial" w:cs="Arial"/>
            <w:noProof/>
            <w:webHidden/>
            <w:sz w:val="20"/>
            <w:szCs w:val="20"/>
          </w:rPr>
          <w:fldChar w:fldCharType="separate"/>
        </w:r>
        <w:r>
          <w:rPr>
            <w:rFonts w:ascii="Arial" w:hAnsi="Arial" w:cs="Arial"/>
            <w:noProof/>
            <w:webHidden/>
            <w:sz w:val="20"/>
            <w:szCs w:val="20"/>
          </w:rPr>
          <w:t>14</w:t>
        </w:r>
        <w:r w:rsidR="007D5CA6" w:rsidRPr="007D5CA6">
          <w:rPr>
            <w:rFonts w:ascii="Arial" w:hAnsi="Arial" w:cs="Arial"/>
            <w:noProof/>
            <w:webHidden/>
            <w:sz w:val="20"/>
            <w:szCs w:val="20"/>
          </w:rPr>
          <w:fldChar w:fldCharType="end"/>
        </w:r>
      </w:hyperlink>
    </w:p>
    <w:p w14:paraId="7DA32014" w14:textId="2735959A" w:rsidR="007D5CA6" w:rsidRPr="007D5CA6" w:rsidRDefault="00E94553" w:rsidP="007D5CA6">
      <w:pPr>
        <w:pStyle w:val="Kazalovsebine3"/>
        <w:rPr>
          <w:rFonts w:ascii="Arial" w:eastAsiaTheme="minorEastAsia" w:hAnsi="Arial" w:cs="Arial"/>
          <w:noProof/>
          <w:sz w:val="20"/>
          <w:szCs w:val="20"/>
        </w:rPr>
      </w:pPr>
      <w:hyperlink w:anchor="_Toc197343564" w:history="1">
        <w:r w:rsidR="007D5CA6" w:rsidRPr="007D5CA6">
          <w:rPr>
            <w:rStyle w:val="Hiperpovezava"/>
            <w:rFonts w:ascii="Arial" w:hAnsi="Arial" w:cs="Arial"/>
            <w:noProof/>
            <w:sz w:val="20"/>
            <w:szCs w:val="20"/>
          </w:rPr>
          <w:t>10.3.6</w:t>
        </w:r>
        <w:r w:rsidR="007D5CA6" w:rsidRPr="007D5CA6">
          <w:rPr>
            <w:rFonts w:ascii="Arial" w:eastAsiaTheme="minorEastAsia" w:hAnsi="Arial" w:cs="Arial"/>
            <w:noProof/>
            <w:sz w:val="20"/>
            <w:szCs w:val="20"/>
          </w:rPr>
          <w:tab/>
        </w:r>
        <w:r w:rsidR="007D5CA6" w:rsidRPr="007D5CA6">
          <w:rPr>
            <w:rStyle w:val="Hiperpovezava"/>
            <w:rFonts w:ascii="Arial" w:hAnsi="Arial" w:cs="Arial"/>
            <w:noProof/>
            <w:sz w:val="20"/>
            <w:szCs w:val="20"/>
          </w:rPr>
          <w:t>Tuji gospodarski subjekti</w:t>
        </w:r>
        <w:r w:rsidR="007D5CA6" w:rsidRPr="007D5CA6">
          <w:rPr>
            <w:rFonts w:ascii="Arial" w:hAnsi="Arial" w:cs="Arial"/>
            <w:noProof/>
            <w:webHidden/>
            <w:sz w:val="20"/>
            <w:szCs w:val="20"/>
          </w:rPr>
          <w:tab/>
        </w:r>
        <w:r w:rsidR="007D5CA6" w:rsidRPr="007D5CA6">
          <w:rPr>
            <w:rFonts w:ascii="Arial" w:hAnsi="Arial" w:cs="Arial"/>
            <w:noProof/>
            <w:webHidden/>
            <w:sz w:val="20"/>
            <w:szCs w:val="20"/>
          </w:rPr>
          <w:fldChar w:fldCharType="begin"/>
        </w:r>
        <w:r w:rsidR="007D5CA6" w:rsidRPr="007D5CA6">
          <w:rPr>
            <w:rFonts w:ascii="Arial" w:hAnsi="Arial" w:cs="Arial"/>
            <w:noProof/>
            <w:webHidden/>
            <w:sz w:val="20"/>
            <w:szCs w:val="20"/>
          </w:rPr>
          <w:instrText xml:space="preserve"> PAGEREF _Toc197343564 \h </w:instrText>
        </w:r>
        <w:r w:rsidR="007D5CA6" w:rsidRPr="007D5CA6">
          <w:rPr>
            <w:rFonts w:ascii="Arial" w:hAnsi="Arial" w:cs="Arial"/>
            <w:noProof/>
            <w:webHidden/>
            <w:sz w:val="20"/>
            <w:szCs w:val="20"/>
          </w:rPr>
        </w:r>
        <w:r w:rsidR="007D5CA6" w:rsidRPr="007D5CA6">
          <w:rPr>
            <w:rFonts w:ascii="Arial" w:hAnsi="Arial" w:cs="Arial"/>
            <w:noProof/>
            <w:webHidden/>
            <w:sz w:val="20"/>
            <w:szCs w:val="20"/>
          </w:rPr>
          <w:fldChar w:fldCharType="separate"/>
        </w:r>
        <w:r>
          <w:rPr>
            <w:rFonts w:ascii="Arial" w:hAnsi="Arial" w:cs="Arial"/>
            <w:noProof/>
            <w:webHidden/>
            <w:sz w:val="20"/>
            <w:szCs w:val="20"/>
          </w:rPr>
          <w:t>14</w:t>
        </w:r>
        <w:r w:rsidR="007D5CA6" w:rsidRPr="007D5CA6">
          <w:rPr>
            <w:rFonts w:ascii="Arial" w:hAnsi="Arial" w:cs="Arial"/>
            <w:noProof/>
            <w:webHidden/>
            <w:sz w:val="20"/>
            <w:szCs w:val="20"/>
          </w:rPr>
          <w:fldChar w:fldCharType="end"/>
        </w:r>
      </w:hyperlink>
    </w:p>
    <w:p w14:paraId="76128E88" w14:textId="57496AAB" w:rsidR="007D5CA6" w:rsidRPr="007D5CA6" w:rsidRDefault="00E94553" w:rsidP="007D5CA6">
      <w:pPr>
        <w:pStyle w:val="Kazalovsebine3"/>
        <w:rPr>
          <w:rFonts w:ascii="Arial" w:eastAsiaTheme="minorEastAsia" w:hAnsi="Arial" w:cs="Arial"/>
          <w:noProof/>
          <w:sz w:val="20"/>
          <w:szCs w:val="20"/>
        </w:rPr>
      </w:pPr>
      <w:hyperlink w:anchor="_Toc197343565" w:history="1">
        <w:r w:rsidR="007D5CA6" w:rsidRPr="007D5CA6">
          <w:rPr>
            <w:rStyle w:val="Hiperpovezava"/>
            <w:rFonts w:ascii="Arial" w:eastAsia="Calibri" w:hAnsi="Arial" w:cs="Arial"/>
            <w:noProof/>
            <w:sz w:val="20"/>
            <w:szCs w:val="20"/>
          </w:rPr>
          <w:t>10.3.7</w:t>
        </w:r>
        <w:r w:rsidR="007D5CA6" w:rsidRPr="007D5CA6">
          <w:rPr>
            <w:rFonts w:ascii="Arial" w:eastAsiaTheme="minorEastAsia" w:hAnsi="Arial" w:cs="Arial"/>
            <w:noProof/>
            <w:sz w:val="20"/>
            <w:szCs w:val="20"/>
          </w:rPr>
          <w:tab/>
        </w:r>
        <w:r w:rsidR="007D5CA6" w:rsidRPr="007D5CA6">
          <w:rPr>
            <w:rStyle w:val="Hiperpovezava"/>
            <w:rFonts w:ascii="Arial" w:eastAsia="Calibri" w:hAnsi="Arial" w:cs="Arial"/>
            <w:noProof/>
            <w:sz w:val="20"/>
            <w:szCs w:val="20"/>
          </w:rPr>
          <w:t xml:space="preserve"> Variantne ponudbe</w:t>
        </w:r>
        <w:r w:rsidR="007D5CA6" w:rsidRPr="007D5CA6">
          <w:rPr>
            <w:rFonts w:ascii="Arial" w:hAnsi="Arial" w:cs="Arial"/>
            <w:noProof/>
            <w:webHidden/>
            <w:sz w:val="20"/>
            <w:szCs w:val="20"/>
          </w:rPr>
          <w:tab/>
        </w:r>
        <w:r w:rsidR="007D5CA6" w:rsidRPr="007D5CA6">
          <w:rPr>
            <w:rFonts w:ascii="Arial" w:hAnsi="Arial" w:cs="Arial"/>
            <w:noProof/>
            <w:webHidden/>
            <w:sz w:val="20"/>
            <w:szCs w:val="20"/>
          </w:rPr>
          <w:fldChar w:fldCharType="begin"/>
        </w:r>
        <w:r w:rsidR="007D5CA6" w:rsidRPr="007D5CA6">
          <w:rPr>
            <w:rFonts w:ascii="Arial" w:hAnsi="Arial" w:cs="Arial"/>
            <w:noProof/>
            <w:webHidden/>
            <w:sz w:val="20"/>
            <w:szCs w:val="20"/>
          </w:rPr>
          <w:instrText xml:space="preserve"> PAGEREF _Toc197343565 \h </w:instrText>
        </w:r>
        <w:r w:rsidR="007D5CA6" w:rsidRPr="007D5CA6">
          <w:rPr>
            <w:rFonts w:ascii="Arial" w:hAnsi="Arial" w:cs="Arial"/>
            <w:noProof/>
            <w:webHidden/>
            <w:sz w:val="20"/>
            <w:szCs w:val="20"/>
          </w:rPr>
        </w:r>
        <w:r w:rsidR="007D5CA6" w:rsidRPr="007D5CA6">
          <w:rPr>
            <w:rFonts w:ascii="Arial" w:hAnsi="Arial" w:cs="Arial"/>
            <w:noProof/>
            <w:webHidden/>
            <w:sz w:val="20"/>
            <w:szCs w:val="20"/>
          </w:rPr>
          <w:fldChar w:fldCharType="separate"/>
        </w:r>
        <w:r>
          <w:rPr>
            <w:rFonts w:ascii="Arial" w:hAnsi="Arial" w:cs="Arial"/>
            <w:noProof/>
            <w:webHidden/>
            <w:sz w:val="20"/>
            <w:szCs w:val="20"/>
          </w:rPr>
          <w:t>15</w:t>
        </w:r>
        <w:r w:rsidR="007D5CA6" w:rsidRPr="007D5CA6">
          <w:rPr>
            <w:rFonts w:ascii="Arial" w:hAnsi="Arial" w:cs="Arial"/>
            <w:noProof/>
            <w:webHidden/>
            <w:sz w:val="20"/>
            <w:szCs w:val="20"/>
          </w:rPr>
          <w:fldChar w:fldCharType="end"/>
        </w:r>
      </w:hyperlink>
    </w:p>
    <w:p w14:paraId="40F2ED92" w14:textId="267C990C" w:rsidR="007D5CA6" w:rsidRPr="007D5CA6" w:rsidRDefault="00E94553" w:rsidP="007D5CA6">
      <w:pPr>
        <w:pStyle w:val="Kazalovsebine1"/>
        <w:rPr>
          <w:rFonts w:eastAsiaTheme="minorEastAsia"/>
        </w:rPr>
      </w:pPr>
      <w:hyperlink w:anchor="_Toc197343566" w:history="1">
        <w:r w:rsidR="007D5CA6" w:rsidRPr="007D5CA6">
          <w:rPr>
            <w:rStyle w:val="Hiperpovezava"/>
          </w:rPr>
          <w:t>11. FINANČNO ZAVAROVANJE</w:t>
        </w:r>
        <w:r w:rsidR="007D5CA6" w:rsidRPr="007D5CA6">
          <w:rPr>
            <w:webHidden/>
          </w:rPr>
          <w:tab/>
        </w:r>
        <w:r w:rsidR="007D5CA6" w:rsidRPr="007D5CA6">
          <w:rPr>
            <w:webHidden/>
          </w:rPr>
          <w:fldChar w:fldCharType="begin"/>
        </w:r>
        <w:r w:rsidR="007D5CA6" w:rsidRPr="007D5CA6">
          <w:rPr>
            <w:webHidden/>
          </w:rPr>
          <w:instrText xml:space="preserve"> PAGEREF _Toc197343566 \h </w:instrText>
        </w:r>
        <w:r w:rsidR="007D5CA6" w:rsidRPr="007D5CA6">
          <w:rPr>
            <w:webHidden/>
          </w:rPr>
        </w:r>
        <w:r w:rsidR="007D5CA6" w:rsidRPr="007D5CA6">
          <w:rPr>
            <w:webHidden/>
          </w:rPr>
          <w:fldChar w:fldCharType="separate"/>
        </w:r>
        <w:r>
          <w:rPr>
            <w:webHidden/>
          </w:rPr>
          <w:t>15</w:t>
        </w:r>
        <w:r w:rsidR="007D5CA6" w:rsidRPr="007D5CA6">
          <w:rPr>
            <w:webHidden/>
          </w:rPr>
          <w:fldChar w:fldCharType="end"/>
        </w:r>
      </w:hyperlink>
    </w:p>
    <w:p w14:paraId="4290BEC0" w14:textId="004675FF" w:rsidR="007D5CA6" w:rsidRPr="007D5CA6" w:rsidRDefault="00E94553" w:rsidP="007D5CA6">
      <w:pPr>
        <w:pStyle w:val="Kazalovsebine2"/>
        <w:rPr>
          <w:rFonts w:eastAsiaTheme="minorEastAsia"/>
          <w:color w:val="auto"/>
        </w:rPr>
      </w:pPr>
      <w:hyperlink w:anchor="_Toc197343567" w:history="1">
        <w:r w:rsidR="007D5CA6" w:rsidRPr="007D5CA6">
          <w:rPr>
            <w:rStyle w:val="Hiperpovezava"/>
          </w:rPr>
          <w:t>11.1 Dobra izvedba pogodbenih obveznosti</w:t>
        </w:r>
        <w:r w:rsidR="007D5CA6" w:rsidRPr="007D5CA6">
          <w:rPr>
            <w:webHidden/>
          </w:rPr>
          <w:tab/>
        </w:r>
        <w:r w:rsidR="007D5CA6" w:rsidRPr="007D5CA6">
          <w:rPr>
            <w:webHidden/>
          </w:rPr>
          <w:fldChar w:fldCharType="begin"/>
        </w:r>
        <w:r w:rsidR="007D5CA6" w:rsidRPr="007D5CA6">
          <w:rPr>
            <w:webHidden/>
          </w:rPr>
          <w:instrText xml:space="preserve"> PAGEREF _Toc197343567 \h </w:instrText>
        </w:r>
        <w:r w:rsidR="007D5CA6" w:rsidRPr="007D5CA6">
          <w:rPr>
            <w:webHidden/>
          </w:rPr>
        </w:r>
        <w:r w:rsidR="007D5CA6" w:rsidRPr="007D5CA6">
          <w:rPr>
            <w:webHidden/>
          </w:rPr>
          <w:fldChar w:fldCharType="separate"/>
        </w:r>
        <w:r>
          <w:rPr>
            <w:webHidden/>
          </w:rPr>
          <w:t>15</w:t>
        </w:r>
        <w:r w:rsidR="007D5CA6" w:rsidRPr="007D5CA6">
          <w:rPr>
            <w:webHidden/>
          </w:rPr>
          <w:fldChar w:fldCharType="end"/>
        </w:r>
      </w:hyperlink>
    </w:p>
    <w:p w14:paraId="45F294E1" w14:textId="35739A48" w:rsidR="007D5CA6" w:rsidRPr="007D5CA6" w:rsidRDefault="00E94553" w:rsidP="007D5CA6">
      <w:pPr>
        <w:pStyle w:val="Kazalovsebine2"/>
        <w:rPr>
          <w:rFonts w:eastAsiaTheme="minorEastAsia"/>
          <w:color w:val="auto"/>
        </w:rPr>
      </w:pPr>
      <w:hyperlink w:anchor="_Toc197343568" w:history="1">
        <w:r w:rsidR="007D5CA6" w:rsidRPr="007D5CA6">
          <w:rPr>
            <w:rStyle w:val="Hiperpovezava"/>
            <w:lang w:eastAsia="en-US"/>
          </w:rPr>
          <w:t xml:space="preserve">11.2 </w:t>
        </w:r>
        <w:r w:rsidR="007D5CA6" w:rsidRPr="007D5CA6">
          <w:rPr>
            <w:rStyle w:val="Hiperpovezava"/>
          </w:rPr>
          <w:t>Odprava napak v garancijskem roku</w:t>
        </w:r>
        <w:r w:rsidR="007D5CA6" w:rsidRPr="007D5CA6">
          <w:rPr>
            <w:webHidden/>
          </w:rPr>
          <w:tab/>
        </w:r>
        <w:r w:rsidR="007D5CA6" w:rsidRPr="007D5CA6">
          <w:rPr>
            <w:webHidden/>
          </w:rPr>
          <w:fldChar w:fldCharType="begin"/>
        </w:r>
        <w:r w:rsidR="007D5CA6" w:rsidRPr="007D5CA6">
          <w:rPr>
            <w:webHidden/>
          </w:rPr>
          <w:instrText xml:space="preserve"> PAGEREF _Toc197343568 \h </w:instrText>
        </w:r>
        <w:r w:rsidR="007D5CA6" w:rsidRPr="007D5CA6">
          <w:rPr>
            <w:webHidden/>
          </w:rPr>
        </w:r>
        <w:r w:rsidR="007D5CA6" w:rsidRPr="007D5CA6">
          <w:rPr>
            <w:webHidden/>
          </w:rPr>
          <w:fldChar w:fldCharType="separate"/>
        </w:r>
        <w:r>
          <w:rPr>
            <w:webHidden/>
          </w:rPr>
          <w:t>15</w:t>
        </w:r>
        <w:r w:rsidR="007D5CA6" w:rsidRPr="007D5CA6">
          <w:rPr>
            <w:webHidden/>
          </w:rPr>
          <w:fldChar w:fldCharType="end"/>
        </w:r>
      </w:hyperlink>
    </w:p>
    <w:p w14:paraId="0646605F" w14:textId="5AA629AC" w:rsidR="007D5CA6" w:rsidRPr="007D5CA6" w:rsidRDefault="00E94553" w:rsidP="007D5CA6">
      <w:pPr>
        <w:pStyle w:val="Kazalovsebine1"/>
        <w:rPr>
          <w:rFonts w:eastAsiaTheme="minorEastAsia"/>
        </w:rPr>
      </w:pPr>
      <w:hyperlink w:anchor="_Toc197343569" w:history="1">
        <w:r w:rsidR="007D5CA6" w:rsidRPr="007D5CA6">
          <w:rPr>
            <w:rStyle w:val="Hiperpovezava"/>
          </w:rPr>
          <w:t>12.1 OSTALA DOLOČILA V ZVEZI S POSTOPKOM JAVNEGA NAROČILA</w:t>
        </w:r>
        <w:r w:rsidR="007D5CA6" w:rsidRPr="007D5CA6">
          <w:rPr>
            <w:webHidden/>
          </w:rPr>
          <w:tab/>
        </w:r>
        <w:r w:rsidR="007D5CA6" w:rsidRPr="007D5CA6">
          <w:rPr>
            <w:webHidden/>
          </w:rPr>
          <w:fldChar w:fldCharType="begin"/>
        </w:r>
        <w:r w:rsidR="007D5CA6" w:rsidRPr="007D5CA6">
          <w:rPr>
            <w:webHidden/>
          </w:rPr>
          <w:instrText xml:space="preserve"> PAGEREF _Toc197343569 \h </w:instrText>
        </w:r>
        <w:r w:rsidR="007D5CA6" w:rsidRPr="007D5CA6">
          <w:rPr>
            <w:webHidden/>
          </w:rPr>
        </w:r>
        <w:r w:rsidR="007D5CA6" w:rsidRPr="007D5CA6">
          <w:rPr>
            <w:webHidden/>
          </w:rPr>
          <w:fldChar w:fldCharType="separate"/>
        </w:r>
        <w:r>
          <w:rPr>
            <w:webHidden/>
          </w:rPr>
          <w:t>16</w:t>
        </w:r>
        <w:r w:rsidR="007D5CA6" w:rsidRPr="007D5CA6">
          <w:rPr>
            <w:webHidden/>
          </w:rPr>
          <w:fldChar w:fldCharType="end"/>
        </w:r>
      </w:hyperlink>
    </w:p>
    <w:p w14:paraId="54EBCDD0" w14:textId="773CD452" w:rsidR="007D5CA6" w:rsidRPr="007D5CA6" w:rsidRDefault="00E94553" w:rsidP="007D5CA6">
      <w:pPr>
        <w:pStyle w:val="Kazalovsebine2"/>
        <w:rPr>
          <w:rFonts w:eastAsiaTheme="minorEastAsia"/>
          <w:color w:val="auto"/>
        </w:rPr>
      </w:pPr>
      <w:hyperlink w:anchor="_Toc197343570" w:history="1">
        <w:r w:rsidR="007D5CA6" w:rsidRPr="007D5CA6">
          <w:rPr>
            <w:rStyle w:val="Hiperpovezava"/>
          </w:rPr>
          <w:t>12.1 Obvestilo o odločitvi o oddaji naročila</w:t>
        </w:r>
        <w:r w:rsidR="007D5CA6" w:rsidRPr="007D5CA6">
          <w:rPr>
            <w:webHidden/>
          </w:rPr>
          <w:tab/>
        </w:r>
        <w:r w:rsidR="007D5CA6" w:rsidRPr="007D5CA6">
          <w:rPr>
            <w:webHidden/>
          </w:rPr>
          <w:fldChar w:fldCharType="begin"/>
        </w:r>
        <w:r w:rsidR="007D5CA6" w:rsidRPr="007D5CA6">
          <w:rPr>
            <w:webHidden/>
          </w:rPr>
          <w:instrText xml:space="preserve"> PAGEREF _Toc197343570 \h </w:instrText>
        </w:r>
        <w:r w:rsidR="007D5CA6" w:rsidRPr="007D5CA6">
          <w:rPr>
            <w:webHidden/>
          </w:rPr>
        </w:r>
        <w:r w:rsidR="007D5CA6" w:rsidRPr="007D5CA6">
          <w:rPr>
            <w:webHidden/>
          </w:rPr>
          <w:fldChar w:fldCharType="separate"/>
        </w:r>
        <w:r>
          <w:rPr>
            <w:webHidden/>
          </w:rPr>
          <w:t>16</w:t>
        </w:r>
        <w:r w:rsidR="007D5CA6" w:rsidRPr="007D5CA6">
          <w:rPr>
            <w:webHidden/>
          </w:rPr>
          <w:fldChar w:fldCharType="end"/>
        </w:r>
      </w:hyperlink>
    </w:p>
    <w:p w14:paraId="75439254" w14:textId="5FDC3AB4" w:rsidR="007D5CA6" w:rsidRPr="007D5CA6" w:rsidRDefault="00E94553" w:rsidP="007D5CA6">
      <w:pPr>
        <w:pStyle w:val="Kazalovsebine2"/>
        <w:rPr>
          <w:rFonts w:eastAsiaTheme="minorEastAsia"/>
          <w:color w:val="auto"/>
        </w:rPr>
      </w:pPr>
      <w:hyperlink w:anchor="_Toc197343571" w:history="1">
        <w:r w:rsidR="007D5CA6" w:rsidRPr="007D5CA6">
          <w:rPr>
            <w:rStyle w:val="Hiperpovezava"/>
          </w:rPr>
          <w:t>12.2 Sklenitev pogodbe</w:t>
        </w:r>
        <w:r w:rsidR="007D5CA6" w:rsidRPr="007D5CA6">
          <w:rPr>
            <w:webHidden/>
          </w:rPr>
          <w:tab/>
        </w:r>
        <w:r w:rsidR="007D5CA6" w:rsidRPr="007D5CA6">
          <w:rPr>
            <w:webHidden/>
          </w:rPr>
          <w:fldChar w:fldCharType="begin"/>
        </w:r>
        <w:r w:rsidR="007D5CA6" w:rsidRPr="007D5CA6">
          <w:rPr>
            <w:webHidden/>
          </w:rPr>
          <w:instrText xml:space="preserve"> PAGEREF _Toc197343571 \h </w:instrText>
        </w:r>
        <w:r w:rsidR="007D5CA6" w:rsidRPr="007D5CA6">
          <w:rPr>
            <w:webHidden/>
          </w:rPr>
        </w:r>
        <w:r w:rsidR="007D5CA6" w:rsidRPr="007D5CA6">
          <w:rPr>
            <w:webHidden/>
          </w:rPr>
          <w:fldChar w:fldCharType="separate"/>
        </w:r>
        <w:r>
          <w:rPr>
            <w:webHidden/>
          </w:rPr>
          <w:t>16</w:t>
        </w:r>
        <w:r w:rsidR="007D5CA6" w:rsidRPr="007D5CA6">
          <w:rPr>
            <w:webHidden/>
          </w:rPr>
          <w:fldChar w:fldCharType="end"/>
        </w:r>
      </w:hyperlink>
    </w:p>
    <w:p w14:paraId="3C51A4B1" w14:textId="59AE33D6" w:rsidR="007D5CA6" w:rsidRPr="007D5CA6" w:rsidRDefault="00E94553" w:rsidP="007D5CA6">
      <w:pPr>
        <w:pStyle w:val="Kazalovsebine2"/>
        <w:rPr>
          <w:rFonts w:eastAsiaTheme="minorEastAsia"/>
          <w:color w:val="auto"/>
        </w:rPr>
      </w:pPr>
      <w:hyperlink w:anchor="_Toc197343572" w:history="1">
        <w:r w:rsidR="007D5CA6" w:rsidRPr="007D5CA6">
          <w:rPr>
            <w:rStyle w:val="Hiperpovezava"/>
          </w:rPr>
          <w:t>12.3 Predčasno prenehanje pogodbe</w:t>
        </w:r>
        <w:r w:rsidR="007D5CA6" w:rsidRPr="007D5CA6">
          <w:rPr>
            <w:webHidden/>
          </w:rPr>
          <w:tab/>
        </w:r>
        <w:r w:rsidR="007D5CA6" w:rsidRPr="007D5CA6">
          <w:rPr>
            <w:webHidden/>
          </w:rPr>
          <w:fldChar w:fldCharType="begin"/>
        </w:r>
        <w:r w:rsidR="007D5CA6" w:rsidRPr="007D5CA6">
          <w:rPr>
            <w:webHidden/>
          </w:rPr>
          <w:instrText xml:space="preserve"> PAGEREF _Toc197343572 \h </w:instrText>
        </w:r>
        <w:r w:rsidR="007D5CA6" w:rsidRPr="007D5CA6">
          <w:rPr>
            <w:webHidden/>
          </w:rPr>
        </w:r>
        <w:r w:rsidR="007D5CA6" w:rsidRPr="007D5CA6">
          <w:rPr>
            <w:webHidden/>
          </w:rPr>
          <w:fldChar w:fldCharType="separate"/>
        </w:r>
        <w:r>
          <w:rPr>
            <w:webHidden/>
          </w:rPr>
          <w:t>17</w:t>
        </w:r>
        <w:r w:rsidR="007D5CA6" w:rsidRPr="007D5CA6">
          <w:rPr>
            <w:webHidden/>
          </w:rPr>
          <w:fldChar w:fldCharType="end"/>
        </w:r>
      </w:hyperlink>
    </w:p>
    <w:p w14:paraId="2327DDAA" w14:textId="76FAF263" w:rsidR="007D5CA6" w:rsidRPr="007D5CA6" w:rsidRDefault="00E94553" w:rsidP="007D5CA6">
      <w:pPr>
        <w:pStyle w:val="Kazalovsebine2"/>
        <w:rPr>
          <w:rFonts w:eastAsiaTheme="minorEastAsia"/>
          <w:color w:val="auto"/>
        </w:rPr>
      </w:pPr>
      <w:hyperlink w:anchor="_Toc197343573" w:history="1">
        <w:r w:rsidR="007D5CA6" w:rsidRPr="007D5CA6">
          <w:rPr>
            <w:rStyle w:val="Hiperpovezava"/>
          </w:rPr>
          <w:t>12.4 Spoštovanje hišnega reda in varovanje podatkov naročnika</w:t>
        </w:r>
        <w:r w:rsidR="007D5CA6" w:rsidRPr="007D5CA6">
          <w:rPr>
            <w:webHidden/>
          </w:rPr>
          <w:tab/>
        </w:r>
        <w:r w:rsidR="007D5CA6" w:rsidRPr="007D5CA6">
          <w:rPr>
            <w:webHidden/>
          </w:rPr>
          <w:fldChar w:fldCharType="begin"/>
        </w:r>
        <w:r w:rsidR="007D5CA6" w:rsidRPr="007D5CA6">
          <w:rPr>
            <w:webHidden/>
          </w:rPr>
          <w:instrText xml:space="preserve"> PAGEREF _Toc197343573 \h </w:instrText>
        </w:r>
        <w:r w:rsidR="007D5CA6" w:rsidRPr="007D5CA6">
          <w:rPr>
            <w:webHidden/>
          </w:rPr>
        </w:r>
        <w:r w:rsidR="007D5CA6" w:rsidRPr="007D5CA6">
          <w:rPr>
            <w:webHidden/>
          </w:rPr>
          <w:fldChar w:fldCharType="separate"/>
        </w:r>
        <w:r>
          <w:rPr>
            <w:webHidden/>
          </w:rPr>
          <w:t>17</w:t>
        </w:r>
        <w:r w:rsidR="007D5CA6" w:rsidRPr="007D5CA6">
          <w:rPr>
            <w:webHidden/>
          </w:rPr>
          <w:fldChar w:fldCharType="end"/>
        </w:r>
      </w:hyperlink>
    </w:p>
    <w:p w14:paraId="4B6F818C" w14:textId="44BF239A" w:rsidR="007D5CA6" w:rsidRPr="007D5CA6" w:rsidRDefault="00E94553" w:rsidP="007D5CA6">
      <w:pPr>
        <w:pStyle w:val="Kazalovsebine2"/>
        <w:rPr>
          <w:rFonts w:eastAsiaTheme="minorEastAsia"/>
          <w:color w:val="auto"/>
        </w:rPr>
      </w:pPr>
      <w:hyperlink w:anchor="_Toc197343574" w:history="1">
        <w:r w:rsidR="007D5CA6" w:rsidRPr="007D5CA6">
          <w:rPr>
            <w:rStyle w:val="Hiperpovezava"/>
          </w:rPr>
          <w:t>12.5 Pravno varstvo</w:t>
        </w:r>
        <w:r w:rsidR="007D5CA6" w:rsidRPr="007D5CA6">
          <w:rPr>
            <w:webHidden/>
          </w:rPr>
          <w:tab/>
        </w:r>
        <w:r w:rsidR="007D5CA6" w:rsidRPr="007D5CA6">
          <w:rPr>
            <w:webHidden/>
          </w:rPr>
          <w:fldChar w:fldCharType="begin"/>
        </w:r>
        <w:r w:rsidR="007D5CA6" w:rsidRPr="007D5CA6">
          <w:rPr>
            <w:webHidden/>
          </w:rPr>
          <w:instrText xml:space="preserve"> PAGEREF _Toc197343574 \h </w:instrText>
        </w:r>
        <w:r w:rsidR="007D5CA6" w:rsidRPr="007D5CA6">
          <w:rPr>
            <w:webHidden/>
          </w:rPr>
        </w:r>
        <w:r w:rsidR="007D5CA6" w:rsidRPr="007D5CA6">
          <w:rPr>
            <w:webHidden/>
          </w:rPr>
          <w:fldChar w:fldCharType="separate"/>
        </w:r>
        <w:r>
          <w:rPr>
            <w:webHidden/>
          </w:rPr>
          <w:t>18</w:t>
        </w:r>
        <w:r w:rsidR="007D5CA6" w:rsidRPr="007D5CA6">
          <w:rPr>
            <w:webHidden/>
          </w:rPr>
          <w:fldChar w:fldCharType="end"/>
        </w:r>
      </w:hyperlink>
    </w:p>
    <w:p w14:paraId="472FE69E" w14:textId="3EE3659A" w:rsidR="00AB7CE1" w:rsidRPr="005C202A" w:rsidRDefault="00AB7CE1" w:rsidP="00035EDD">
      <w:pPr>
        <w:tabs>
          <w:tab w:val="left" w:pos="426"/>
          <w:tab w:val="right" w:leader="dot" w:pos="9000"/>
        </w:tabs>
        <w:spacing w:line="260" w:lineRule="exact"/>
        <w:rPr>
          <w:rFonts w:ascii="Arial" w:hAnsi="Arial" w:cs="Arial"/>
          <w:sz w:val="20"/>
          <w:szCs w:val="20"/>
        </w:rPr>
      </w:pPr>
      <w:r w:rsidRPr="007D5CA6">
        <w:rPr>
          <w:rFonts w:ascii="Arial" w:hAnsi="Arial" w:cs="Arial"/>
          <w:bCs/>
          <w:sz w:val="20"/>
          <w:szCs w:val="20"/>
        </w:rPr>
        <w:fldChar w:fldCharType="end"/>
      </w:r>
    </w:p>
    <w:p w14:paraId="6D59AB3A" w14:textId="7447410A" w:rsidR="00035EDD" w:rsidRDefault="00035EDD" w:rsidP="00035EDD">
      <w:pPr>
        <w:pStyle w:val="Naslov1"/>
        <w:tabs>
          <w:tab w:val="left" w:pos="2085"/>
        </w:tabs>
        <w:spacing w:before="0" w:after="0" w:line="260" w:lineRule="exact"/>
        <w:rPr>
          <w:sz w:val="20"/>
          <w:szCs w:val="20"/>
        </w:rPr>
      </w:pPr>
      <w:r>
        <w:rPr>
          <w:sz w:val="20"/>
          <w:szCs w:val="20"/>
        </w:rPr>
        <w:tab/>
      </w:r>
    </w:p>
    <w:p w14:paraId="5AFE992D" w14:textId="77777777" w:rsidR="003A774D" w:rsidRPr="006034D8" w:rsidRDefault="006112AE" w:rsidP="006034D8">
      <w:pPr>
        <w:pStyle w:val="Naslov1"/>
        <w:tabs>
          <w:tab w:val="left" w:pos="284"/>
        </w:tabs>
        <w:spacing w:before="0" w:after="0" w:line="260" w:lineRule="exact"/>
      </w:pPr>
      <w:r w:rsidRPr="00035EDD">
        <w:br w:type="page"/>
      </w:r>
      <w:bookmarkStart w:id="1" w:name="_Toc197343529"/>
      <w:r w:rsidR="006936D6" w:rsidRPr="006034D8">
        <w:rPr>
          <w:szCs w:val="24"/>
        </w:rPr>
        <w:lastRenderedPageBreak/>
        <w:t>1</w:t>
      </w:r>
      <w:r w:rsidR="006936D6" w:rsidRPr="006034D8">
        <w:rPr>
          <w:szCs w:val="24"/>
        </w:rPr>
        <w:tab/>
      </w:r>
      <w:r w:rsidR="003A774D" w:rsidRPr="006034D8">
        <w:rPr>
          <w:szCs w:val="24"/>
        </w:rPr>
        <w:t>NAROČNIK</w:t>
      </w:r>
      <w:bookmarkEnd w:id="1"/>
    </w:p>
    <w:p w14:paraId="240AC436" w14:textId="77777777" w:rsidR="00CF194B" w:rsidRPr="006034D8" w:rsidRDefault="003A774D" w:rsidP="006034D8">
      <w:pPr>
        <w:spacing w:line="260" w:lineRule="exact"/>
        <w:jc w:val="both"/>
        <w:rPr>
          <w:rFonts w:ascii="Arial" w:hAnsi="Arial" w:cs="Arial"/>
          <w:color w:val="000000" w:themeColor="text1"/>
          <w:sz w:val="20"/>
          <w:szCs w:val="20"/>
        </w:rPr>
      </w:pPr>
      <w:r w:rsidRPr="006034D8">
        <w:rPr>
          <w:rFonts w:ascii="Arial" w:hAnsi="Arial" w:cs="Arial"/>
        </w:rPr>
        <w:t xml:space="preserve"> </w:t>
      </w:r>
    </w:p>
    <w:p w14:paraId="4C161413" w14:textId="687EE529" w:rsidR="006112AE" w:rsidRPr="006034D8" w:rsidRDefault="006112AE"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Na podlagi Zakona o ja</w:t>
      </w:r>
      <w:r w:rsidR="00FD37CD" w:rsidRPr="006034D8">
        <w:rPr>
          <w:rFonts w:ascii="Arial" w:hAnsi="Arial" w:cs="Arial"/>
          <w:color w:val="000000" w:themeColor="text1"/>
          <w:sz w:val="20"/>
          <w:szCs w:val="20"/>
        </w:rPr>
        <w:t>vnem naročanju (Ur.</w:t>
      </w:r>
      <w:r w:rsidR="0054331A" w:rsidRPr="006034D8">
        <w:rPr>
          <w:rFonts w:ascii="Arial" w:hAnsi="Arial" w:cs="Arial"/>
          <w:color w:val="000000" w:themeColor="text1"/>
          <w:sz w:val="20"/>
          <w:szCs w:val="20"/>
        </w:rPr>
        <w:t xml:space="preserve"> </w:t>
      </w:r>
      <w:r w:rsidR="00FD37CD" w:rsidRPr="006034D8">
        <w:rPr>
          <w:rFonts w:ascii="Arial" w:hAnsi="Arial" w:cs="Arial"/>
          <w:color w:val="000000" w:themeColor="text1"/>
          <w:sz w:val="20"/>
          <w:szCs w:val="20"/>
        </w:rPr>
        <w:t>l. RS št. 91</w:t>
      </w:r>
      <w:r w:rsidRPr="006034D8">
        <w:rPr>
          <w:rFonts w:ascii="Arial" w:hAnsi="Arial" w:cs="Arial"/>
          <w:color w:val="000000" w:themeColor="text1"/>
          <w:sz w:val="20"/>
          <w:szCs w:val="20"/>
        </w:rPr>
        <w:t>/1</w:t>
      </w:r>
      <w:r w:rsidR="00FD37CD"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w:t>
      </w:r>
      <w:r w:rsidR="00507230" w:rsidRPr="006034D8">
        <w:rPr>
          <w:rFonts w:ascii="Arial" w:hAnsi="Arial" w:cs="Arial"/>
          <w:color w:val="000000" w:themeColor="text1"/>
          <w:sz w:val="20"/>
          <w:szCs w:val="20"/>
        </w:rPr>
        <w:t>14/18,</w:t>
      </w:r>
      <w:r w:rsidR="000B0B54" w:rsidRPr="006034D8">
        <w:rPr>
          <w:rFonts w:ascii="Arial" w:hAnsi="Arial" w:cs="Arial"/>
          <w:color w:val="000000" w:themeColor="text1"/>
          <w:sz w:val="20"/>
          <w:szCs w:val="20"/>
        </w:rPr>
        <w:t xml:space="preserve"> 121/21</w:t>
      </w:r>
      <w:r w:rsidR="00B90A4E" w:rsidRPr="006034D8">
        <w:rPr>
          <w:rFonts w:ascii="Arial" w:hAnsi="Arial" w:cs="Arial"/>
          <w:color w:val="000000" w:themeColor="text1"/>
          <w:sz w:val="20"/>
          <w:szCs w:val="20"/>
        </w:rPr>
        <w:t xml:space="preserve">, </w:t>
      </w:r>
      <w:r w:rsidR="00E143CA" w:rsidRPr="006034D8">
        <w:rPr>
          <w:rFonts w:ascii="Arial" w:hAnsi="Arial" w:cs="Arial"/>
          <w:color w:val="000000" w:themeColor="text1"/>
          <w:sz w:val="20"/>
          <w:szCs w:val="20"/>
        </w:rPr>
        <w:t>10/22</w:t>
      </w:r>
      <w:r w:rsidR="00B90A4E" w:rsidRPr="006034D8">
        <w:rPr>
          <w:rFonts w:ascii="Arial" w:hAnsi="Arial" w:cs="Arial"/>
          <w:color w:val="000000" w:themeColor="text1"/>
          <w:sz w:val="20"/>
          <w:szCs w:val="20"/>
        </w:rPr>
        <w:t xml:space="preserve">, </w:t>
      </w:r>
      <w:r w:rsidR="00B90A4E" w:rsidRPr="006034D8">
        <w:rPr>
          <w:rFonts w:ascii="Arial" w:hAnsi="Arial" w:cs="Arial"/>
          <w:sz w:val="20"/>
          <w:szCs w:val="20"/>
        </w:rPr>
        <w:t xml:space="preserve">74/22 – </w:t>
      </w:r>
      <w:proofErr w:type="spellStart"/>
      <w:r w:rsidR="00B90A4E" w:rsidRPr="006034D8">
        <w:rPr>
          <w:rFonts w:ascii="Arial" w:hAnsi="Arial" w:cs="Arial"/>
          <w:sz w:val="20"/>
          <w:szCs w:val="20"/>
        </w:rPr>
        <w:t>odl</w:t>
      </w:r>
      <w:proofErr w:type="spellEnd"/>
      <w:r w:rsidR="00B90A4E" w:rsidRPr="006034D8">
        <w:rPr>
          <w:rFonts w:ascii="Arial" w:hAnsi="Arial" w:cs="Arial"/>
          <w:sz w:val="20"/>
          <w:szCs w:val="20"/>
        </w:rPr>
        <w:t>. US 100/22 – ZNUZSZS</w:t>
      </w:r>
      <w:r w:rsidR="00C91E92">
        <w:rPr>
          <w:rFonts w:ascii="Arial" w:hAnsi="Arial" w:cs="Arial"/>
          <w:sz w:val="20"/>
          <w:szCs w:val="20"/>
        </w:rPr>
        <w:t xml:space="preserve">, </w:t>
      </w:r>
      <w:r w:rsidR="00BF68BD">
        <w:rPr>
          <w:rFonts w:ascii="Arial" w:hAnsi="Arial" w:cs="Arial"/>
          <w:sz w:val="20"/>
          <w:szCs w:val="20"/>
        </w:rPr>
        <w:t>28/23</w:t>
      </w:r>
      <w:r w:rsidR="00C91E92">
        <w:rPr>
          <w:rFonts w:ascii="Arial" w:hAnsi="Arial" w:cs="Arial"/>
          <w:sz w:val="20"/>
          <w:szCs w:val="20"/>
        </w:rPr>
        <w:t xml:space="preserve"> in 88/23 - ZOPNN-F,</w:t>
      </w:r>
      <w:r w:rsidR="00507230"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v nadaljevanju ZJN-</w:t>
      </w:r>
      <w:r w:rsidR="00FD37CD" w:rsidRPr="006034D8">
        <w:rPr>
          <w:rFonts w:ascii="Arial" w:hAnsi="Arial" w:cs="Arial"/>
          <w:color w:val="000000" w:themeColor="text1"/>
          <w:sz w:val="20"/>
          <w:szCs w:val="20"/>
        </w:rPr>
        <w:t>3</w:t>
      </w:r>
      <w:r w:rsidRPr="006034D8">
        <w:rPr>
          <w:rFonts w:ascii="Arial" w:hAnsi="Arial" w:cs="Arial"/>
          <w:color w:val="000000" w:themeColor="text1"/>
          <w:sz w:val="20"/>
          <w:szCs w:val="20"/>
        </w:rPr>
        <w:t>)</w:t>
      </w:r>
      <w:r w:rsidR="00353CD1" w:rsidRPr="006034D8">
        <w:rPr>
          <w:rFonts w:ascii="Arial" w:hAnsi="Arial" w:cs="Arial"/>
          <w:color w:val="000000" w:themeColor="text1"/>
          <w:sz w:val="20"/>
          <w:szCs w:val="20"/>
        </w:rPr>
        <w:t xml:space="preserve"> naročilo izvaja </w:t>
      </w:r>
      <w:r w:rsidRPr="006034D8">
        <w:rPr>
          <w:rFonts w:ascii="Arial" w:hAnsi="Arial" w:cs="Arial"/>
          <w:color w:val="000000" w:themeColor="text1"/>
          <w:sz w:val="20"/>
          <w:szCs w:val="20"/>
        </w:rPr>
        <w:t>Republika</w:t>
      </w:r>
      <w:r w:rsidR="003D5B21"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 xml:space="preserve">Slovenija, Ministrstvo za notranje zadeve, Štefanova ulica 2, 1501 Ljubljana, </w:t>
      </w:r>
      <w:bookmarkStart w:id="2" w:name="_Hlk194992348"/>
      <w:r w:rsidR="00661ED2">
        <w:rPr>
          <w:rFonts w:ascii="Arial" w:hAnsi="Arial" w:cs="Arial"/>
          <w:color w:val="000000" w:themeColor="text1"/>
          <w:sz w:val="20"/>
          <w:szCs w:val="20"/>
        </w:rPr>
        <w:t xml:space="preserve">v svojem imenu </w:t>
      </w:r>
      <w:bookmarkEnd w:id="2"/>
      <w:r w:rsidR="00661ED2">
        <w:rPr>
          <w:rFonts w:ascii="Arial" w:hAnsi="Arial" w:cs="Arial"/>
          <w:color w:val="000000" w:themeColor="text1"/>
          <w:sz w:val="20"/>
          <w:szCs w:val="20"/>
        </w:rPr>
        <w:t xml:space="preserve">in </w:t>
      </w:r>
      <w:r w:rsidRPr="006034D8">
        <w:rPr>
          <w:rFonts w:ascii="Arial" w:hAnsi="Arial" w:cs="Arial"/>
          <w:color w:val="000000" w:themeColor="text1"/>
          <w:sz w:val="20"/>
          <w:szCs w:val="20"/>
        </w:rPr>
        <w:t>po pooblastilu organ</w:t>
      </w:r>
      <w:r w:rsidR="007B0ED5">
        <w:rPr>
          <w:rFonts w:ascii="Arial" w:hAnsi="Arial" w:cs="Arial"/>
          <w:color w:val="000000" w:themeColor="text1"/>
          <w:sz w:val="20"/>
          <w:szCs w:val="20"/>
        </w:rPr>
        <w:t>a</w:t>
      </w:r>
      <w:r w:rsidRPr="006034D8">
        <w:rPr>
          <w:rFonts w:ascii="Arial" w:hAnsi="Arial" w:cs="Arial"/>
          <w:color w:val="000000" w:themeColor="text1"/>
          <w:sz w:val="20"/>
          <w:szCs w:val="20"/>
        </w:rPr>
        <w:t xml:space="preserve"> v sestavi Ministrstva za notranje zadeve – Policije, Štefanova ulica 2, 1501 Ljubljana</w:t>
      </w:r>
      <w:r w:rsidR="00353CD1" w:rsidRPr="006034D8">
        <w:rPr>
          <w:rFonts w:ascii="Arial" w:hAnsi="Arial" w:cs="Arial"/>
          <w:color w:val="000000" w:themeColor="text1"/>
          <w:sz w:val="20"/>
          <w:szCs w:val="20"/>
        </w:rPr>
        <w:t>.</w:t>
      </w:r>
    </w:p>
    <w:p w14:paraId="068C71E1" w14:textId="77777777" w:rsidR="00BB68BA" w:rsidRPr="006034D8" w:rsidRDefault="00BB68BA" w:rsidP="006034D8">
      <w:pPr>
        <w:spacing w:line="260" w:lineRule="exact"/>
        <w:jc w:val="both"/>
        <w:rPr>
          <w:rFonts w:ascii="Arial" w:hAnsi="Arial" w:cs="Arial"/>
          <w:color w:val="000000" w:themeColor="text1"/>
          <w:sz w:val="20"/>
          <w:szCs w:val="20"/>
        </w:rPr>
      </w:pPr>
    </w:p>
    <w:p w14:paraId="060CE92F" w14:textId="39AEEB7A" w:rsidR="006112AE" w:rsidRPr="006034D8" w:rsidRDefault="00353CD1"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Naročnik vabi vse zainteresirane gospodarske subjekte, da predložijo ponudbo.</w:t>
      </w:r>
    </w:p>
    <w:p w14:paraId="385A601B" w14:textId="77777777" w:rsidR="00353CD1" w:rsidRPr="006034D8" w:rsidRDefault="00353CD1" w:rsidP="006034D8">
      <w:pPr>
        <w:spacing w:line="260" w:lineRule="exact"/>
        <w:jc w:val="both"/>
        <w:rPr>
          <w:rFonts w:ascii="Arial" w:hAnsi="Arial" w:cs="Arial"/>
          <w:color w:val="000000" w:themeColor="text1"/>
          <w:sz w:val="20"/>
          <w:szCs w:val="20"/>
        </w:rPr>
      </w:pPr>
    </w:p>
    <w:p w14:paraId="7E25AFD7"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Ponudbe morajo biti v celoti pripravljene v skladu z </w:t>
      </w:r>
      <w:r w:rsidR="00353CD1" w:rsidRPr="006034D8">
        <w:rPr>
          <w:rFonts w:ascii="Arial" w:hAnsi="Arial" w:cs="Arial"/>
          <w:color w:val="000000" w:themeColor="text1"/>
          <w:sz w:val="20"/>
          <w:szCs w:val="20"/>
        </w:rPr>
        <w:t>dokumentacijo</w:t>
      </w:r>
      <w:r w:rsidR="00392AF6" w:rsidRPr="006034D8">
        <w:rPr>
          <w:rFonts w:ascii="Arial" w:hAnsi="Arial" w:cs="Arial"/>
          <w:color w:val="000000" w:themeColor="text1"/>
          <w:sz w:val="20"/>
          <w:szCs w:val="20"/>
        </w:rPr>
        <w:t xml:space="preserve"> v zvezi z oddajo javnega naročila</w:t>
      </w:r>
      <w:r w:rsidR="00353CD1" w:rsidRPr="006034D8">
        <w:rPr>
          <w:rFonts w:ascii="Arial" w:hAnsi="Arial" w:cs="Arial"/>
          <w:color w:val="000000" w:themeColor="text1"/>
          <w:sz w:val="20"/>
          <w:szCs w:val="20"/>
        </w:rPr>
        <w:t xml:space="preserve"> (v nadaljevanju: razpisna dokumentacija)</w:t>
      </w:r>
      <w:r w:rsidRPr="006034D8">
        <w:rPr>
          <w:rFonts w:ascii="Arial" w:hAnsi="Arial" w:cs="Arial"/>
          <w:color w:val="000000" w:themeColor="text1"/>
          <w:sz w:val="20"/>
          <w:szCs w:val="20"/>
        </w:rPr>
        <w:t xml:space="preserve"> in morajo izpolnjevati vse </w:t>
      </w:r>
      <w:r w:rsidR="00FD37CD" w:rsidRPr="006034D8">
        <w:rPr>
          <w:rFonts w:ascii="Arial" w:hAnsi="Arial" w:cs="Arial"/>
          <w:color w:val="000000" w:themeColor="text1"/>
          <w:sz w:val="20"/>
          <w:szCs w:val="20"/>
        </w:rPr>
        <w:t xml:space="preserve">zahteve oziroma </w:t>
      </w:r>
      <w:r w:rsidRPr="006034D8">
        <w:rPr>
          <w:rFonts w:ascii="Arial" w:hAnsi="Arial" w:cs="Arial"/>
          <w:color w:val="000000" w:themeColor="text1"/>
          <w:sz w:val="20"/>
          <w:szCs w:val="20"/>
        </w:rPr>
        <w:t>pogoje za  sodelovanje v postopku javnega naročila.</w:t>
      </w:r>
    </w:p>
    <w:p w14:paraId="06D7C89D" w14:textId="77777777" w:rsidR="003A774D" w:rsidRPr="006034D8" w:rsidRDefault="003A774D" w:rsidP="006034D8">
      <w:pPr>
        <w:spacing w:line="260" w:lineRule="exact"/>
        <w:jc w:val="both"/>
        <w:rPr>
          <w:rFonts w:ascii="Arial" w:hAnsi="Arial" w:cs="Arial"/>
          <w:color w:val="000000" w:themeColor="text1"/>
          <w:sz w:val="20"/>
          <w:szCs w:val="20"/>
        </w:rPr>
      </w:pPr>
    </w:p>
    <w:p w14:paraId="1F37EC1B"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Vsi stroški priprave in predložitve ponudbene dokumentacije bremenijo ponudnika.</w:t>
      </w:r>
    </w:p>
    <w:p w14:paraId="3F697CB5" w14:textId="77777777" w:rsidR="006112AE" w:rsidRPr="006034D8" w:rsidRDefault="006112AE" w:rsidP="006034D8">
      <w:pPr>
        <w:spacing w:line="260" w:lineRule="exact"/>
        <w:rPr>
          <w:rFonts w:ascii="Arial" w:hAnsi="Arial" w:cs="Arial"/>
          <w:color w:val="000000" w:themeColor="text1"/>
        </w:rPr>
      </w:pPr>
    </w:p>
    <w:p w14:paraId="4CE20EBC" w14:textId="77777777" w:rsidR="00ED4593" w:rsidRPr="006034D8" w:rsidRDefault="00ED4593" w:rsidP="006034D8">
      <w:pPr>
        <w:spacing w:line="260" w:lineRule="exact"/>
        <w:rPr>
          <w:rFonts w:ascii="Arial" w:hAnsi="Arial" w:cs="Arial"/>
          <w:color w:val="000000" w:themeColor="text1"/>
        </w:rPr>
      </w:pPr>
    </w:p>
    <w:p w14:paraId="175C1A1E" w14:textId="0D4A1131" w:rsidR="00D07A45" w:rsidRPr="006034D8" w:rsidRDefault="006936D6" w:rsidP="006034D8">
      <w:pPr>
        <w:pStyle w:val="Naslov1"/>
        <w:tabs>
          <w:tab w:val="left" w:pos="284"/>
        </w:tabs>
        <w:spacing w:before="0" w:after="0" w:line="260" w:lineRule="exact"/>
        <w:jc w:val="both"/>
      </w:pPr>
      <w:bookmarkStart w:id="3" w:name="_Toc197343530"/>
      <w:r w:rsidRPr="006034D8">
        <w:t>2</w:t>
      </w:r>
      <w:r w:rsidRPr="006034D8">
        <w:tab/>
      </w:r>
      <w:r w:rsidR="00353CD1" w:rsidRPr="006034D8">
        <w:t>OZNAKA IN PREDMET JAVNEGA NAROČILA</w:t>
      </w:r>
      <w:bookmarkEnd w:id="3"/>
      <w:r w:rsidR="00D07A45" w:rsidRPr="006034D8">
        <w:t xml:space="preserve"> </w:t>
      </w:r>
    </w:p>
    <w:p w14:paraId="43629FE1" w14:textId="77777777" w:rsidR="00353CD1" w:rsidRPr="006034D8" w:rsidRDefault="00353CD1" w:rsidP="006034D8">
      <w:pPr>
        <w:spacing w:line="260" w:lineRule="exact"/>
        <w:rPr>
          <w:rFonts w:ascii="Arial" w:hAnsi="Arial" w:cs="Arial"/>
        </w:rPr>
      </w:pPr>
    </w:p>
    <w:p w14:paraId="399C504F" w14:textId="4A41461A" w:rsidR="00582C15" w:rsidRPr="006034D8" w:rsidRDefault="00582C15" w:rsidP="006034D8">
      <w:pPr>
        <w:spacing w:line="260" w:lineRule="exact"/>
        <w:jc w:val="both"/>
        <w:rPr>
          <w:rFonts w:ascii="Arial" w:hAnsi="Arial" w:cs="Arial"/>
          <w:sz w:val="20"/>
          <w:szCs w:val="20"/>
        </w:rPr>
      </w:pPr>
      <w:r w:rsidRPr="006034D8">
        <w:rPr>
          <w:rFonts w:ascii="Arial" w:hAnsi="Arial" w:cs="Arial"/>
          <w:sz w:val="20"/>
          <w:szCs w:val="20"/>
        </w:rPr>
        <w:t xml:space="preserve">Oznaka: </w:t>
      </w:r>
      <w:r w:rsidRPr="006034D8">
        <w:rPr>
          <w:rFonts w:ascii="Arial" w:hAnsi="Arial" w:cs="Arial"/>
          <w:sz w:val="20"/>
          <w:szCs w:val="20"/>
        </w:rPr>
        <w:tab/>
      </w:r>
      <w:r w:rsidR="00935FD6" w:rsidRPr="006034D8">
        <w:rPr>
          <w:rFonts w:ascii="Arial" w:hAnsi="Arial" w:cs="Arial"/>
          <w:sz w:val="20"/>
          <w:szCs w:val="20"/>
        </w:rPr>
        <w:t>430-</w:t>
      </w:r>
      <w:r w:rsidR="0015591A">
        <w:rPr>
          <w:rFonts w:ascii="Arial" w:hAnsi="Arial" w:cs="Arial"/>
          <w:sz w:val="20"/>
          <w:szCs w:val="20"/>
        </w:rPr>
        <w:t>26</w:t>
      </w:r>
      <w:r w:rsidR="00935FD6" w:rsidRPr="006034D8">
        <w:rPr>
          <w:rFonts w:ascii="Arial" w:hAnsi="Arial" w:cs="Arial"/>
          <w:sz w:val="20"/>
          <w:szCs w:val="20"/>
        </w:rPr>
        <w:t>/202</w:t>
      </w:r>
      <w:r w:rsidR="0015591A">
        <w:rPr>
          <w:rFonts w:ascii="Arial" w:hAnsi="Arial" w:cs="Arial"/>
          <w:sz w:val="20"/>
          <w:szCs w:val="20"/>
        </w:rPr>
        <w:t>5</w:t>
      </w:r>
      <w:r w:rsidRPr="006034D8">
        <w:rPr>
          <w:rFonts w:ascii="Arial" w:hAnsi="Arial" w:cs="Arial"/>
          <w:sz w:val="20"/>
          <w:szCs w:val="20"/>
        </w:rPr>
        <w:t xml:space="preserve"> </w:t>
      </w:r>
    </w:p>
    <w:p w14:paraId="6CDD6E43" w14:textId="6003CC9F" w:rsidR="006909B4" w:rsidRPr="006034D8" w:rsidRDefault="000A74CE" w:rsidP="0015591A">
      <w:pPr>
        <w:spacing w:line="260" w:lineRule="exact"/>
        <w:ind w:left="1418" w:hanging="1418"/>
        <w:jc w:val="both"/>
        <w:rPr>
          <w:rFonts w:ascii="Arial" w:hAnsi="Arial" w:cs="Arial"/>
          <w:sz w:val="20"/>
          <w:szCs w:val="20"/>
        </w:rPr>
      </w:pPr>
      <w:r w:rsidRPr="006034D8">
        <w:rPr>
          <w:rFonts w:ascii="Arial" w:hAnsi="Arial" w:cs="Arial"/>
          <w:sz w:val="20"/>
          <w:szCs w:val="20"/>
        </w:rPr>
        <w:t>Predmet:</w:t>
      </w:r>
      <w:r w:rsidRPr="006034D8">
        <w:rPr>
          <w:rFonts w:ascii="Arial" w:hAnsi="Arial" w:cs="Arial"/>
          <w:sz w:val="20"/>
          <w:szCs w:val="20"/>
        </w:rPr>
        <w:tab/>
      </w:r>
      <w:r w:rsidR="0015591A">
        <w:rPr>
          <w:rFonts w:ascii="Arial" w:hAnsi="Arial" w:cs="Arial"/>
          <w:sz w:val="20"/>
          <w:szCs w:val="20"/>
        </w:rPr>
        <w:t>Izvedba krovsko kleparskih vzdrževalnih del</w:t>
      </w:r>
      <w:r w:rsidR="0015591A">
        <w:rPr>
          <w:rFonts w:ascii="Arial" w:hAnsi="Arial" w:cs="Arial"/>
          <w:b/>
          <w:sz w:val="20"/>
          <w:szCs w:val="20"/>
        </w:rPr>
        <w:t xml:space="preserve"> </w:t>
      </w:r>
      <w:r w:rsidR="0015591A" w:rsidRPr="00BF6443">
        <w:rPr>
          <w:rFonts w:ascii="Arial" w:hAnsi="Arial" w:cs="Arial"/>
          <w:sz w:val="20"/>
          <w:szCs w:val="20"/>
        </w:rPr>
        <w:t xml:space="preserve">(v nadaljevanju: </w:t>
      </w:r>
      <w:r w:rsidR="0015591A">
        <w:rPr>
          <w:rFonts w:ascii="Arial" w:hAnsi="Arial" w:cs="Arial"/>
          <w:sz w:val="20"/>
          <w:szCs w:val="20"/>
        </w:rPr>
        <w:t>izvedba del</w:t>
      </w:r>
      <w:r w:rsidR="0015591A" w:rsidRPr="00BF6443">
        <w:rPr>
          <w:rFonts w:ascii="Arial" w:hAnsi="Arial" w:cs="Arial"/>
          <w:sz w:val="20"/>
          <w:szCs w:val="20"/>
        </w:rPr>
        <w:t>)</w:t>
      </w:r>
      <w:r w:rsidR="0015591A">
        <w:rPr>
          <w:rFonts w:ascii="Arial" w:hAnsi="Arial" w:cs="Arial"/>
          <w:sz w:val="20"/>
          <w:szCs w:val="20"/>
        </w:rPr>
        <w:t xml:space="preserve">. </w:t>
      </w:r>
      <w:r w:rsidR="006909B4" w:rsidRPr="006034D8">
        <w:rPr>
          <w:rFonts w:ascii="Arial" w:hAnsi="Arial" w:cs="Arial"/>
          <w:sz w:val="20"/>
          <w:szCs w:val="20"/>
        </w:rPr>
        <w:t>ki obsega naslednj</w:t>
      </w:r>
      <w:r w:rsidR="002421FC">
        <w:rPr>
          <w:rFonts w:ascii="Arial" w:hAnsi="Arial" w:cs="Arial"/>
          <w:sz w:val="20"/>
          <w:szCs w:val="20"/>
        </w:rPr>
        <w:t>e</w:t>
      </w:r>
      <w:r w:rsidR="006909B4" w:rsidRPr="006034D8">
        <w:rPr>
          <w:rFonts w:ascii="Arial" w:hAnsi="Arial" w:cs="Arial"/>
          <w:sz w:val="20"/>
          <w:szCs w:val="20"/>
        </w:rPr>
        <w:t xml:space="preserve"> sklop</w:t>
      </w:r>
      <w:r w:rsidR="002421FC">
        <w:rPr>
          <w:rFonts w:ascii="Arial" w:hAnsi="Arial" w:cs="Arial"/>
          <w:sz w:val="20"/>
          <w:szCs w:val="20"/>
        </w:rPr>
        <w:t>e</w:t>
      </w:r>
      <w:r w:rsidR="006909B4" w:rsidRPr="006034D8">
        <w:rPr>
          <w:rFonts w:ascii="Arial" w:hAnsi="Arial" w:cs="Arial"/>
          <w:sz w:val="20"/>
          <w:szCs w:val="20"/>
        </w:rPr>
        <w:t xml:space="preserve">: </w:t>
      </w:r>
    </w:p>
    <w:p w14:paraId="6CC2A54F" w14:textId="627CE802" w:rsidR="000A74CE" w:rsidRPr="006034D8" w:rsidRDefault="000A74CE" w:rsidP="00BC5B95">
      <w:pPr>
        <w:spacing w:line="260" w:lineRule="exact"/>
        <w:ind w:left="1418" w:hanging="1418"/>
        <w:jc w:val="both"/>
        <w:rPr>
          <w:rFonts w:ascii="Arial" w:hAnsi="Arial" w:cs="Arial"/>
          <w:sz w:val="20"/>
          <w:szCs w:val="20"/>
        </w:rPr>
      </w:pPr>
    </w:p>
    <w:p w14:paraId="0C85C748" w14:textId="033AD96C" w:rsidR="0015591A" w:rsidRDefault="006909B4" w:rsidP="0015591A">
      <w:pPr>
        <w:spacing w:line="260" w:lineRule="exact"/>
        <w:ind w:left="142" w:hanging="142"/>
        <w:jc w:val="both"/>
        <w:rPr>
          <w:rFonts w:ascii="Arial" w:hAnsi="Arial" w:cs="Arial"/>
          <w:sz w:val="20"/>
        </w:rPr>
      </w:pPr>
      <w:bookmarkStart w:id="4" w:name="_Hlk103255636"/>
      <w:r w:rsidRPr="006909B4">
        <w:rPr>
          <w:rFonts w:ascii="Arial" w:hAnsi="Arial" w:cs="Arial"/>
          <w:sz w:val="20"/>
          <w:szCs w:val="20"/>
        </w:rPr>
        <w:t>- Sklop 1:</w:t>
      </w:r>
      <w:r w:rsidR="00454C00">
        <w:rPr>
          <w:rFonts w:ascii="Arial" w:hAnsi="Arial" w:cs="Arial"/>
          <w:sz w:val="20"/>
          <w:szCs w:val="20"/>
        </w:rPr>
        <w:t xml:space="preserve"> </w:t>
      </w:r>
      <w:bookmarkStart w:id="5" w:name="_Hlk196817012"/>
      <w:r w:rsidR="0015591A" w:rsidRPr="0015591A">
        <w:rPr>
          <w:rFonts w:ascii="Arial" w:hAnsi="Arial" w:cs="Arial"/>
          <w:sz w:val="20"/>
        </w:rPr>
        <w:t>Izvedba krovsko kleparskih vzdrževalnih del za potrebe MNZ, GPU in mejnih prehodov</w:t>
      </w:r>
      <w:bookmarkEnd w:id="5"/>
      <w:r w:rsidR="0015591A">
        <w:rPr>
          <w:rFonts w:ascii="Arial" w:hAnsi="Arial" w:cs="Arial"/>
          <w:sz w:val="20"/>
        </w:rPr>
        <w:t>,</w:t>
      </w:r>
      <w:r w:rsidR="0015591A" w:rsidRPr="0015591A">
        <w:rPr>
          <w:rFonts w:ascii="Arial" w:hAnsi="Arial" w:cs="Arial"/>
          <w:sz w:val="20"/>
        </w:rPr>
        <w:t xml:space="preserve"> </w:t>
      </w:r>
    </w:p>
    <w:p w14:paraId="400357CF" w14:textId="5CE5BA19" w:rsidR="006909B4" w:rsidRDefault="006909B4" w:rsidP="0015591A">
      <w:pPr>
        <w:spacing w:line="260" w:lineRule="exact"/>
        <w:ind w:left="142" w:hanging="142"/>
        <w:jc w:val="both"/>
        <w:rPr>
          <w:rFonts w:ascii="Arial" w:hAnsi="Arial" w:cs="Arial"/>
          <w:sz w:val="20"/>
          <w:szCs w:val="20"/>
        </w:rPr>
      </w:pPr>
      <w:r w:rsidRPr="006909B4">
        <w:rPr>
          <w:rFonts w:ascii="Arial" w:hAnsi="Arial" w:cs="Arial"/>
          <w:sz w:val="20"/>
          <w:szCs w:val="20"/>
        </w:rPr>
        <w:t xml:space="preserve">- Sklop 2: </w:t>
      </w:r>
      <w:bookmarkStart w:id="6" w:name="_Hlk196817047"/>
      <w:r w:rsidR="0015591A" w:rsidRPr="0015591A">
        <w:rPr>
          <w:rFonts w:ascii="Arial" w:hAnsi="Arial" w:cs="Arial"/>
          <w:sz w:val="20"/>
        </w:rPr>
        <w:t>Izvedba krovsko kleparskih vzdrževalnih del za potrebe PU Ljubljana</w:t>
      </w:r>
      <w:bookmarkEnd w:id="6"/>
      <w:r w:rsidR="002421FC">
        <w:rPr>
          <w:rFonts w:ascii="Arial" w:hAnsi="Arial" w:cs="Arial"/>
          <w:sz w:val="20"/>
          <w:szCs w:val="20"/>
        </w:rPr>
        <w:t>,</w:t>
      </w:r>
      <w:r w:rsidR="0049593D">
        <w:rPr>
          <w:rFonts w:ascii="Arial" w:hAnsi="Arial" w:cs="Arial"/>
          <w:sz w:val="20"/>
          <w:szCs w:val="20"/>
        </w:rPr>
        <w:t xml:space="preserve"> </w:t>
      </w:r>
    </w:p>
    <w:p w14:paraId="2695BBE3" w14:textId="24ABDCCC" w:rsidR="002421FC" w:rsidRPr="006909B4" w:rsidRDefault="002421FC" w:rsidP="00A24BEE">
      <w:pPr>
        <w:spacing w:line="260" w:lineRule="exact"/>
        <w:ind w:left="142" w:hanging="142"/>
        <w:jc w:val="both"/>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3</w:t>
      </w:r>
      <w:r w:rsidRPr="006909B4">
        <w:rPr>
          <w:rFonts w:ascii="Arial" w:hAnsi="Arial" w:cs="Arial"/>
          <w:sz w:val="20"/>
          <w:szCs w:val="20"/>
        </w:rPr>
        <w:t xml:space="preserve">: </w:t>
      </w:r>
      <w:bookmarkStart w:id="7" w:name="_Hlk196817124"/>
      <w:r w:rsidR="0015591A" w:rsidRPr="0015591A">
        <w:rPr>
          <w:rFonts w:ascii="Arial" w:hAnsi="Arial" w:cs="Arial"/>
          <w:sz w:val="20"/>
        </w:rPr>
        <w:t>Izvedba krovsko kleparskih vzdrževalnih del</w:t>
      </w:r>
      <w:r w:rsidR="0089648E">
        <w:rPr>
          <w:rFonts w:ascii="Arial" w:hAnsi="Arial" w:cs="Arial"/>
          <w:sz w:val="20"/>
        </w:rPr>
        <w:t xml:space="preserve"> </w:t>
      </w:r>
      <w:r w:rsidR="00314FC5">
        <w:rPr>
          <w:rFonts w:ascii="Arial" w:hAnsi="Arial" w:cs="Arial"/>
          <w:sz w:val="20"/>
        </w:rPr>
        <w:t>za potrebe</w:t>
      </w:r>
      <w:r w:rsidR="0015591A" w:rsidRPr="0015591A">
        <w:rPr>
          <w:rFonts w:ascii="Arial" w:hAnsi="Arial" w:cs="Arial"/>
          <w:sz w:val="20"/>
        </w:rPr>
        <w:t xml:space="preserve"> PU Maribor</w:t>
      </w:r>
      <w:bookmarkEnd w:id="7"/>
      <w:r>
        <w:rPr>
          <w:rFonts w:ascii="Arial" w:hAnsi="Arial" w:cs="Arial"/>
          <w:bCs/>
          <w:sz w:val="20"/>
        </w:rPr>
        <w:t>,</w:t>
      </w:r>
    </w:p>
    <w:p w14:paraId="5955C8F5" w14:textId="40F6470F" w:rsidR="002421FC" w:rsidRPr="006909B4" w:rsidRDefault="002421FC" w:rsidP="00A24BEE">
      <w:pPr>
        <w:spacing w:line="260" w:lineRule="exact"/>
        <w:ind w:left="142" w:hanging="142"/>
        <w:jc w:val="both"/>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4</w:t>
      </w:r>
      <w:r w:rsidRPr="006909B4">
        <w:rPr>
          <w:rFonts w:ascii="Arial" w:hAnsi="Arial" w:cs="Arial"/>
          <w:sz w:val="20"/>
          <w:szCs w:val="20"/>
        </w:rPr>
        <w:t xml:space="preserve">: </w:t>
      </w:r>
      <w:bookmarkStart w:id="8" w:name="_Hlk196817171"/>
      <w:r w:rsidR="0015591A" w:rsidRPr="0015591A">
        <w:rPr>
          <w:rFonts w:ascii="Arial" w:hAnsi="Arial" w:cs="Arial"/>
          <w:sz w:val="20"/>
        </w:rPr>
        <w:t>Izvedba krovsko kleparskih vzdrževalnih del za potrebe PU Novo mesto</w:t>
      </w:r>
      <w:bookmarkEnd w:id="8"/>
      <w:r>
        <w:rPr>
          <w:rFonts w:ascii="Arial" w:hAnsi="Arial" w:cs="Arial"/>
          <w:bCs/>
          <w:sz w:val="20"/>
        </w:rPr>
        <w:t>,</w:t>
      </w:r>
    </w:p>
    <w:p w14:paraId="4B0B4282" w14:textId="4D7D9B0A" w:rsidR="002421FC" w:rsidRDefault="002421FC" w:rsidP="00A24BEE">
      <w:pPr>
        <w:spacing w:line="260" w:lineRule="exact"/>
        <w:ind w:left="142" w:hanging="142"/>
        <w:jc w:val="both"/>
        <w:rPr>
          <w:rFonts w:ascii="Arial" w:hAnsi="Arial" w:cs="Arial"/>
          <w:bCs/>
          <w:sz w:val="20"/>
        </w:rPr>
      </w:pPr>
      <w:r w:rsidRPr="006909B4">
        <w:rPr>
          <w:rFonts w:ascii="Arial" w:hAnsi="Arial" w:cs="Arial"/>
          <w:sz w:val="20"/>
          <w:szCs w:val="20"/>
        </w:rPr>
        <w:t xml:space="preserve">- Sklop </w:t>
      </w:r>
      <w:r>
        <w:rPr>
          <w:rFonts w:ascii="Arial" w:hAnsi="Arial" w:cs="Arial"/>
          <w:sz w:val="20"/>
          <w:szCs w:val="20"/>
        </w:rPr>
        <w:t>5</w:t>
      </w:r>
      <w:r w:rsidRPr="006909B4">
        <w:rPr>
          <w:rFonts w:ascii="Arial" w:hAnsi="Arial" w:cs="Arial"/>
          <w:sz w:val="20"/>
          <w:szCs w:val="20"/>
        </w:rPr>
        <w:t xml:space="preserve">: </w:t>
      </w:r>
      <w:bookmarkStart w:id="9" w:name="_Hlk196817202"/>
      <w:r w:rsidR="0015591A" w:rsidRPr="0015591A">
        <w:rPr>
          <w:rFonts w:ascii="Arial" w:hAnsi="Arial" w:cs="Arial"/>
          <w:sz w:val="20"/>
        </w:rPr>
        <w:t>Izvedba krovsko kleparskih vzdrževalnih del za potrebe PU Celje</w:t>
      </w:r>
      <w:bookmarkEnd w:id="9"/>
      <w:r w:rsidR="00A360B6">
        <w:rPr>
          <w:rFonts w:ascii="Arial" w:hAnsi="Arial" w:cs="Arial"/>
          <w:bCs/>
          <w:sz w:val="20"/>
        </w:rPr>
        <w:t>,</w:t>
      </w:r>
    </w:p>
    <w:p w14:paraId="425C5844" w14:textId="223A8408" w:rsidR="00A360B6" w:rsidRDefault="00A360B6" w:rsidP="00A24BEE">
      <w:pPr>
        <w:spacing w:line="260" w:lineRule="exact"/>
        <w:ind w:left="142" w:hanging="142"/>
        <w:jc w:val="both"/>
        <w:rPr>
          <w:rFonts w:ascii="Arial" w:hAnsi="Arial" w:cs="Arial"/>
          <w:bCs/>
          <w:sz w:val="20"/>
          <w:szCs w:val="20"/>
        </w:rPr>
      </w:pPr>
      <w:r>
        <w:rPr>
          <w:rFonts w:ascii="Arial" w:hAnsi="Arial" w:cs="Arial"/>
          <w:sz w:val="20"/>
          <w:szCs w:val="20"/>
        </w:rPr>
        <w:t xml:space="preserve">- </w:t>
      </w:r>
      <w:r w:rsidRPr="00A360B6">
        <w:rPr>
          <w:rFonts w:ascii="Arial" w:hAnsi="Arial" w:cs="Arial"/>
          <w:sz w:val="20"/>
          <w:szCs w:val="20"/>
        </w:rPr>
        <w:t xml:space="preserve">Sklop 6: </w:t>
      </w:r>
      <w:bookmarkStart w:id="10" w:name="_Hlk196817227"/>
      <w:r w:rsidR="0015591A" w:rsidRPr="0015591A">
        <w:rPr>
          <w:rFonts w:ascii="Arial" w:hAnsi="Arial" w:cs="Arial"/>
          <w:sz w:val="20"/>
          <w:szCs w:val="20"/>
        </w:rPr>
        <w:t>Izvedba krovsko kleparskih vzdrževalnih del za potrebe PU Koper</w:t>
      </w:r>
      <w:bookmarkEnd w:id="10"/>
      <w:r>
        <w:rPr>
          <w:rFonts w:ascii="Arial" w:hAnsi="Arial" w:cs="Arial"/>
          <w:bCs/>
          <w:sz w:val="20"/>
          <w:szCs w:val="20"/>
        </w:rPr>
        <w:t>,</w:t>
      </w:r>
    </w:p>
    <w:p w14:paraId="0F42ABA3" w14:textId="288119F3" w:rsidR="00A360B6" w:rsidRPr="006909B4" w:rsidRDefault="00A360B6" w:rsidP="00A24BEE">
      <w:pPr>
        <w:spacing w:line="260" w:lineRule="exact"/>
        <w:ind w:left="142" w:hanging="142"/>
        <w:jc w:val="both"/>
        <w:rPr>
          <w:rFonts w:ascii="Arial" w:hAnsi="Arial" w:cs="Arial"/>
          <w:sz w:val="20"/>
          <w:szCs w:val="20"/>
        </w:rPr>
      </w:pPr>
      <w:r>
        <w:rPr>
          <w:rFonts w:ascii="Arial" w:hAnsi="Arial" w:cs="Arial"/>
          <w:sz w:val="20"/>
          <w:szCs w:val="20"/>
        </w:rPr>
        <w:t xml:space="preserve">- </w:t>
      </w:r>
      <w:r w:rsidRPr="003619CE">
        <w:rPr>
          <w:rFonts w:ascii="Arial" w:hAnsi="Arial" w:cs="Arial"/>
          <w:sz w:val="20"/>
        </w:rPr>
        <w:t xml:space="preserve">Sklop </w:t>
      </w:r>
      <w:r>
        <w:rPr>
          <w:rFonts w:ascii="Arial" w:hAnsi="Arial" w:cs="Arial"/>
          <w:sz w:val="20"/>
        </w:rPr>
        <w:t>7</w:t>
      </w:r>
      <w:r w:rsidRPr="003619CE">
        <w:rPr>
          <w:rFonts w:ascii="Arial" w:hAnsi="Arial" w:cs="Arial"/>
          <w:sz w:val="20"/>
        </w:rPr>
        <w:t xml:space="preserve">: </w:t>
      </w:r>
      <w:bookmarkStart w:id="11" w:name="_Hlk196817275"/>
      <w:r w:rsidR="0015591A" w:rsidRPr="0015591A">
        <w:rPr>
          <w:rFonts w:ascii="Arial" w:hAnsi="Arial" w:cs="Arial"/>
          <w:sz w:val="20"/>
        </w:rPr>
        <w:t>Izvedba krovsko kleparskih vzdrževalnih del za potrebe PU Nova Gorica</w:t>
      </w:r>
      <w:bookmarkEnd w:id="11"/>
      <w:r w:rsidR="0015591A">
        <w:rPr>
          <w:rFonts w:ascii="Arial" w:hAnsi="Arial" w:cs="Arial"/>
          <w:sz w:val="20"/>
        </w:rPr>
        <w:t>,</w:t>
      </w:r>
    </w:p>
    <w:p w14:paraId="71D6DE2D" w14:textId="3E811C10" w:rsidR="0015591A" w:rsidRDefault="0015591A" w:rsidP="0015591A">
      <w:pPr>
        <w:spacing w:line="260" w:lineRule="exact"/>
        <w:ind w:left="142" w:hanging="142"/>
        <w:jc w:val="both"/>
        <w:rPr>
          <w:rFonts w:ascii="Arial" w:hAnsi="Arial" w:cs="Arial"/>
          <w:bCs/>
          <w:sz w:val="20"/>
          <w:szCs w:val="20"/>
        </w:rPr>
      </w:pPr>
      <w:r>
        <w:rPr>
          <w:rFonts w:ascii="Arial" w:hAnsi="Arial" w:cs="Arial"/>
          <w:sz w:val="20"/>
          <w:szCs w:val="20"/>
        </w:rPr>
        <w:t xml:space="preserve">- </w:t>
      </w:r>
      <w:r w:rsidRPr="00A360B6">
        <w:rPr>
          <w:rFonts w:ascii="Arial" w:hAnsi="Arial" w:cs="Arial"/>
          <w:sz w:val="20"/>
          <w:szCs w:val="20"/>
        </w:rPr>
        <w:t xml:space="preserve">Sklop </w:t>
      </w:r>
      <w:r>
        <w:rPr>
          <w:rFonts w:ascii="Arial" w:hAnsi="Arial" w:cs="Arial"/>
          <w:sz w:val="20"/>
          <w:szCs w:val="20"/>
        </w:rPr>
        <w:t>8</w:t>
      </w:r>
      <w:r w:rsidRPr="00A360B6">
        <w:rPr>
          <w:rFonts w:ascii="Arial" w:hAnsi="Arial" w:cs="Arial"/>
          <w:sz w:val="20"/>
          <w:szCs w:val="20"/>
        </w:rPr>
        <w:t xml:space="preserve">: </w:t>
      </w:r>
      <w:bookmarkStart w:id="12" w:name="_Hlk196817295"/>
      <w:r w:rsidRPr="0015591A">
        <w:rPr>
          <w:rFonts w:ascii="Arial" w:hAnsi="Arial" w:cs="Arial"/>
          <w:sz w:val="20"/>
          <w:szCs w:val="20"/>
        </w:rPr>
        <w:t>Izvedba krovsko kleparskih vzdrževalnih del za potrebe PU Murska Sobota</w:t>
      </w:r>
      <w:bookmarkEnd w:id="12"/>
      <w:r>
        <w:rPr>
          <w:rFonts w:ascii="Arial" w:hAnsi="Arial" w:cs="Arial"/>
          <w:bCs/>
          <w:sz w:val="20"/>
          <w:szCs w:val="20"/>
        </w:rPr>
        <w:t>,</w:t>
      </w:r>
    </w:p>
    <w:p w14:paraId="5B165603" w14:textId="73803659" w:rsidR="0015591A" w:rsidRPr="006909B4" w:rsidRDefault="0015591A" w:rsidP="0015591A">
      <w:pPr>
        <w:spacing w:line="260" w:lineRule="exact"/>
        <w:ind w:left="142" w:hanging="142"/>
        <w:jc w:val="both"/>
        <w:rPr>
          <w:rFonts w:ascii="Arial" w:hAnsi="Arial" w:cs="Arial"/>
          <w:sz w:val="20"/>
          <w:szCs w:val="20"/>
        </w:rPr>
      </w:pPr>
      <w:r>
        <w:rPr>
          <w:rFonts w:ascii="Arial" w:hAnsi="Arial" w:cs="Arial"/>
          <w:sz w:val="20"/>
          <w:szCs w:val="20"/>
        </w:rPr>
        <w:t xml:space="preserve">- </w:t>
      </w:r>
      <w:r w:rsidRPr="003619CE">
        <w:rPr>
          <w:rFonts w:ascii="Arial" w:hAnsi="Arial" w:cs="Arial"/>
          <w:sz w:val="20"/>
        </w:rPr>
        <w:t xml:space="preserve">Sklop </w:t>
      </w:r>
      <w:r>
        <w:rPr>
          <w:rFonts w:ascii="Arial" w:hAnsi="Arial" w:cs="Arial"/>
          <w:sz w:val="20"/>
        </w:rPr>
        <w:t>9</w:t>
      </w:r>
      <w:r w:rsidRPr="003619CE">
        <w:rPr>
          <w:rFonts w:ascii="Arial" w:hAnsi="Arial" w:cs="Arial"/>
          <w:sz w:val="20"/>
        </w:rPr>
        <w:t xml:space="preserve">: </w:t>
      </w:r>
      <w:bookmarkStart w:id="13" w:name="_Hlk196817312"/>
      <w:r w:rsidRPr="0015591A">
        <w:rPr>
          <w:rFonts w:ascii="Arial" w:hAnsi="Arial" w:cs="Arial"/>
          <w:sz w:val="20"/>
        </w:rPr>
        <w:t>Izvedba krovsko kleparskih vzdrževalnih del za potrebe PU Kranj</w:t>
      </w:r>
      <w:bookmarkEnd w:id="13"/>
      <w:r>
        <w:rPr>
          <w:rFonts w:ascii="Arial" w:hAnsi="Arial" w:cs="Arial"/>
          <w:bCs/>
          <w:sz w:val="20"/>
        </w:rPr>
        <w:t xml:space="preserve">. </w:t>
      </w:r>
    </w:p>
    <w:p w14:paraId="470BB118" w14:textId="77777777" w:rsidR="002421FC" w:rsidRPr="006909B4" w:rsidRDefault="002421FC" w:rsidP="006909B4">
      <w:pPr>
        <w:spacing w:line="260" w:lineRule="exact"/>
        <w:rPr>
          <w:rFonts w:ascii="Arial" w:hAnsi="Arial" w:cs="Arial"/>
          <w:sz w:val="20"/>
          <w:szCs w:val="20"/>
        </w:rPr>
      </w:pPr>
    </w:p>
    <w:p w14:paraId="6579B317" w14:textId="0346D06D" w:rsidR="00DE062D" w:rsidRPr="006034D8" w:rsidRDefault="00DE062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 oddajo predmetnega naročila se v skladu s 40. členom ZJN-3 izvede odprti postopek naročila.</w:t>
      </w:r>
    </w:p>
    <w:bookmarkEnd w:id="4"/>
    <w:p w14:paraId="3C8F7ED4" w14:textId="7E47BC87" w:rsidR="007B3B54" w:rsidRPr="006034D8" w:rsidRDefault="007B3B54" w:rsidP="006034D8">
      <w:pPr>
        <w:spacing w:line="260" w:lineRule="exact"/>
        <w:jc w:val="both"/>
        <w:rPr>
          <w:rFonts w:ascii="Arial" w:hAnsi="Arial" w:cs="Arial"/>
          <w:color w:val="000000" w:themeColor="text1"/>
          <w:sz w:val="20"/>
          <w:szCs w:val="20"/>
        </w:rPr>
      </w:pPr>
    </w:p>
    <w:p w14:paraId="0A563741" w14:textId="6103CE4A" w:rsidR="006909B4" w:rsidRDefault="006909B4" w:rsidP="006909B4">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Ponudniki se lahko prijavijo za izvedbo predmeta naročila v celoti (sklop 1 </w:t>
      </w:r>
      <w:r w:rsidR="007E5B59">
        <w:rPr>
          <w:rFonts w:ascii="Arial" w:hAnsi="Arial" w:cs="Arial"/>
          <w:sz w:val="20"/>
          <w:szCs w:val="20"/>
          <w:lang w:eastAsia="en-US"/>
        </w:rPr>
        <w:t>do</w:t>
      </w:r>
      <w:r>
        <w:rPr>
          <w:rFonts w:ascii="Arial" w:hAnsi="Arial" w:cs="Arial"/>
          <w:sz w:val="20"/>
          <w:szCs w:val="20"/>
          <w:lang w:eastAsia="en-US"/>
        </w:rPr>
        <w:t xml:space="preserve"> </w:t>
      </w:r>
      <w:r w:rsidR="006B1489">
        <w:rPr>
          <w:rFonts w:ascii="Arial" w:hAnsi="Arial" w:cs="Arial"/>
          <w:sz w:val="20"/>
          <w:szCs w:val="20"/>
          <w:lang w:eastAsia="en-US"/>
        </w:rPr>
        <w:t>9</w:t>
      </w:r>
      <w:r w:rsidRPr="006034D8">
        <w:rPr>
          <w:rFonts w:ascii="Arial" w:hAnsi="Arial" w:cs="Arial"/>
          <w:sz w:val="20"/>
          <w:szCs w:val="20"/>
          <w:lang w:eastAsia="en-US"/>
        </w:rPr>
        <w:t>) ali posamezen sklop v celoti – vse postavke storitev, ki so v sklopu. Ponudniki ne morejo ponuditi posamezne storitve iz posameznega sklopa.</w:t>
      </w:r>
      <w:r>
        <w:rPr>
          <w:rFonts w:ascii="Arial" w:hAnsi="Arial" w:cs="Arial"/>
          <w:sz w:val="20"/>
          <w:szCs w:val="20"/>
          <w:lang w:eastAsia="en-US"/>
        </w:rPr>
        <w:t xml:space="preserve"> </w:t>
      </w:r>
    </w:p>
    <w:p w14:paraId="581607FE" w14:textId="603D9328" w:rsidR="00697AD0" w:rsidRDefault="00697AD0" w:rsidP="006909B4">
      <w:pPr>
        <w:spacing w:line="260" w:lineRule="exact"/>
        <w:jc w:val="both"/>
        <w:rPr>
          <w:rFonts w:ascii="Arial" w:hAnsi="Arial" w:cs="Arial"/>
          <w:sz w:val="20"/>
          <w:szCs w:val="20"/>
          <w:lang w:eastAsia="en-US"/>
        </w:rPr>
      </w:pPr>
    </w:p>
    <w:p w14:paraId="35435759" w14:textId="3B2DA733" w:rsidR="00697AD0" w:rsidRPr="006034D8" w:rsidRDefault="00697AD0" w:rsidP="006909B4">
      <w:pPr>
        <w:spacing w:line="260" w:lineRule="exact"/>
        <w:jc w:val="both"/>
        <w:rPr>
          <w:rFonts w:ascii="Arial" w:hAnsi="Arial" w:cs="Arial"/>
          <w:sz w:val="20"/>
          <w:szCs w:val="20"/>
          <w:lang w:eastAsia="en-US"/>
        </w:rPr>
      </w:pPr>
      <w:r>
        <w:rPr>
          <w:rFonts w:ascii="Arial" w:hAnsi="Arial" w:cs="Arial"/>
          <w:sz w:val="20"/>
          <w:szCs w:val="20"/>
          <w:lang w:eastAsia="en-US"/>
        </w:rPr>
        <w:t xml:space="preserve">Predmetno javno naročilo se izvaja za obdobje 2 let oziroma do porabe sredstev okvirne pogodbene vrednosti (upoštevajoč možnost povečanja skladno s točko </w:t>
      </w:r>
      <w:r w:rsidRPr="007255FD">
        <w:rPr>
          <w:rFonts w:ascii="Arial" w:hAnsi="Arial" w:cs="Arial"/>
          <w:sz w:val="20"/>
          <w:szCs w:val="20"/>
          <w:lang w:eastAsia="en-US"/>
        </w:rPr>
        <w:t>1</w:t>
      </w:r>
      <w:r w:rsidR="007255FD" w:rsidRPr="007255FD">
        <w:rPr>
          <w:rFonts w:ascii="Arial" w:hAnsi="Arial" w:cs="Arial"/>
          <w:sz w:val="20"/>
          <w:szCs w:val="20"/>
          <w:lang w:eastAsia="en-US"/>
        </w:rPr>
        <w:t>2</w:t>
      </w:r>
      <w:r w:rsidRPr="007255FD">
        <w:rPr>
          <w:rFonts w:ascii="Arial" w:hAnsi="Arial" w:cs="Arial"/>
          <w:sz w:val="20"/>
          <w:szCs w:val="20"/>
          <w:lang w:eastAsia="en-US"/>
        </w:rPr>
        <w:t>.2</w:t>
      </w:r>
      <w:r>
        <w:rPr>
          <w:rFonts w:ascii="Arial" w:hAnsi="Arial" w:cs="Arial"/>
          <w:sz w:val="20"/>
          <w:szCs w:val="20"/>
          <w:lang w:eastAsia="en-US"/>
        </w:rPr>
        <w:t xml:space="preserve"> teh Navodil) v kolikor se sredstva porabijo pred navedenim obdobjem.</w:t>
      </w:r>
    </w:p>
    <w:p w14:paraId="4970BEC0" w14:textId="77777777" w:rsidR="009F79FA" w:rsidRPr="006034D8" w:rsidRDefault="009F79FA" w:rsidP="006034D8">
      <w:pPr>
        <w:spacing w:line="260" w:lineRule="exact"/>
        <w:jc w:val="both"/>
        <w:rPr>
          <w:rFonts w:ascii="Arial" w:hAnsi="Arial" w:cs="Arial"/>
          <w:sz w:val="20"/>
          <w:szCs w:val="20"/>
        </w:rPr>
      </w:pPr>
    </w:p>
    <w:p w14:paraId="03BF1A99" w14:textId="77777777" w:rsidR="005F4772" w:rsidRPr="006034D8" w:rsidRDefault="005F4772" w:rsidP="006034D8">
      <w:pPr>
        <w:spacing w:line="260" w:lineRule="exact"/>
        <w:rPr>
          <w:rFonts w:ascii="Arial" w:hAnsi="Arial" w:cs="Arial"/>
          <w:color w:val="000000" w:themeColor="text1"/>
        </w:rPr>
      </w:pPr>
    </w:p>
    <w:p w14:paraId="556C0C2A" w14:textId="6FD01745" w:rsidR="00CE2661" w:rsidRPr="006034D8" w:rsidRDefault="00CE2661" w:rsidP="006034D8">
      <w:pPr>
        <w:pStyle w:val="Naslov1"/>
        <w:numPr>
          <w:ilvl w:val="0"/>
          <w:numId w:val="14"/>
        </w:numPr>
        <w:spacing w:before="0" w:after="0" w:line="260" w:lineRule="exact"/>
        <w:ind w:left="284" w:hanging="284"/>
        <w:rPr>
          <w:color w:val="000000" w:themeColor="text1"/>
        </w:rPr>
      </w:pPr>
      <w:bookmarkStart w:id="14" w:name="_Toc197343531"/>
      <w:r w:rsidRPr="006034D8">
        <w:rPr>
          <w:color w:val="000000" w:themeColor="text1"/>
        </w:rPr>
        <w:t>PREDVIDEN OBSEG JAVNEGA NAROČILA</w:t>
      </w:r>
      <w:r w:rsidR="00351FAB" w:rsidRPr="006034D8">
        <w:rPr>
          <w:color w:val="000000" w:themeColor="text1"/>
        </w:rPr>
        <w:t>, KRAJ</w:t>
      </w:r>
      <w:r w:rsidR="00F46B35" w:rsidRPr="006034D8">
        <w:rPr>
          <w:color w:val="000000" w:themeColor="text1"/>
        </w:rPr>
        <w:t xml:space="preserve"> IN ROK</w:t>
      </w:r>
      <w:r w:rsidR="00351FAB" w:rsidRPr="006034D8">
        <w:rPr>
          <w:color w:val="000000" w:themeColor="text1"/>
        </w:rPr>
        <w:t xml:space="preserve"> IZVEDBE</w:t>
      </w:r>
      <w:r w:rsidR="00C5250E" w:rsidRPr="006034D8">
        <w:rPr>
          <w:color w:val="000000" w:themeColor="text1"/>
        </w:rPr>
        <w:t xml:space="preserve"> STORITEV</w:t>
      </w:r>
      <w:bookmarkEnd w:id="14"/>
      <w:r w:rsidR="00351FAB" w:rsidRPr="006034D8">
        <w:rPr>
          <w:color w:val="000000" w:themeColor="text1"/>
        </w:rPr>
        <w:t xml:space="preserve"> </w:t>
      </w:r>
    </w:p>
    <w:p w14:paraId="2D1B8405" w14:textId="77777777" w:rsidR="00351FAB" w:rsidRPr="006034D8" w:rsidRDefault="00351FAB" w:rsidP="006034D8">
      <w:pPr>
        <w:spacing w:line="260" w:lineRule="exact"/>
        <w:ind w:left="284" w:hanging="284"/>
        <w:rPr>
          <w:rFonts w:ascii="Arial" w:hAnsi="Arial" w:cs="Arial"/>
          <w:color w:val="000000" w:themeColor="text1"/>
        </w:rPr>
      </w:pPr>
    </w:p>
    <w:p w14:paraId="13A488B7" w14:textId="77777777" w:rsidR="00351FAB" w:rsidRPr="006034D8" w:rsidRDefault="006936D6" w:rsidP="006034D8">
      <w:pPr>
        <w:pStyle w:val="Naslov2"/>
        <w:tabs>
          <w:tab w:val="left" w:pos="426"/>
        </w:tabs>
        <w:spacing w:before="0" w:after="0" w:line="260" w:lineRule="exact"/>
        <w:rPr>
          <w:rFonts w:cs="Arial"/>
        </w:rPr>
      </w:pPr>
      <w:bookmarkStart w:id="15" w:name="_Toc197343532"/>
      <w:r w:rsidRPr="006034D8">
        <w:rPr>
          <w:rFonts w:cs="Arial"/>
        </w:rPr>
        <w:t>3.1</w:t>
      </w:r>
      <w:r w:rsidRPr="006034D8">
        <w:rPr>
          <w:rFonts w:cs="Arial"/>
        </w:rPr>
        <w:tab/>
      </w:r>
      <w:r w:rsidR="00351FAB" w:rsidRPr="006034D8">
        <w:rPr>
          <w:rFonts w:cs="Arial"/>
        </w:rPr>
        <w:t>Predviden obseg javnega naročila</w:t>
      </w:r>
      <w:bookmarkEnd w:id="15"/>
    </w:p>
    <w:p w14:paraId="2A1D803E" w14:textId="77777777" w:rsidR="00CE2661" w:rsidRPr="006034D8" w:rsidRDefault="00CE2661" w:rsidP="006034D8">
      <w:pPr>
        <w:tabs>
          <w:tab w:val="left" w:pos="426"/>
        </w:tabs>
        <w:spacing w:line="260" w:lineRule="exact"/>
        <w:jc w:val="both"/>
        <w:rPr>
          <w:rFonts w:ascii="Arial" w:hAnsi="Arial" w:cs="Arial"/>
          <w:color w:val="000000" w:themeColor="text1"/>
          <w:sz w:val="20"/>
          <w:szCs w:val="20"/>
        </w:rPr>
      </w:pPr>
    </w:p>
    <w:p w14:paraId="48CD80FF" w14:textId="71CA2952" w:rsidR="0048049C" w:rsidRPr="006034D8" w:rsidRDefault="0048049C"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Obseg javnega naročila je razviden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ˮ</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Opis predmeta javnega naročila in zahteve</w:t>
      </w:r>
      <w:r w:rsidR="008A18F5" w:rsidRPr="006034D8">
        <w:rPr>
          <w:rFonts w:ascii="Arial" w:hAnsi="Arial" w:cs="Arial"/>
          <w:color w:val="000000" w:themeColor="text1"/>
          <w:sz w:val="20"/>
          <w:szCs w:val="20"/>
        </w:rPr>
        <w:t xml:space="preserve"> naročnika</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ˮ</w:t>
      </w:r>
      <w:r w:rsidR="00EC3DEE" w:rsidRPr="006034D8">
        <w:rPr>
          <w:rFonts w:ascii="Arial" w:hAnsi="Arial" w:cs="Arial"/>
          <w:color w:val="000000" w:themeColor="text1"/>
          <w:sz w:val="20"/>
          <w:szCs w:val="20"/>
        </w:rPr>
        <w:t xml:space="preserve"> </w:t>
      </w:r>
      <w:r w:rsidR="004E3C07" w:rsidRPr="006034D8">
        <w:rPr>
          <w:rFonts w:ascii="Arial" w:hAnsi="Arial" w:cs="Arial"/>
          <w:color w:val="000000" w:themeColor="text1"/>
          <w:sz w:val="20"/>
          <w:szCs w:val="20"/>
        </w:rPr>
        <w:t xml:space="preserve"> </w:t>
      </w:r>
      <w:r w:rsidR="00C42554" w:rsidRPr="006034D8">
        <w:rPr>
          <w:rFonts w:ascii="Arial" w:hAnsi="Arial" w:cs="Arial"/>
          <w:color w:val="000000" w:themeColor="text1"/>
          <w:sz w:val="20"/>
          <w:szCs w:val="20"/>
        </w:rPr>
        <w:t xml:space="preserve">in </w:t>
      </w:r>
      <w:r w:rsidR="004E3C07" w:rsidRPr="006034D8">
        <w:rPr>
          <w:rFonts w:ascii="Arial" w:hAnsi="Arial" w:cs="Arial"/>
          <w:color w:val="000000" w:themeColor="text1"/>
          <w:sz w:val="20"/>
          <w:szCs w:val="20"/>
        </w:rPr>
        <w:t xml:space="preserve">v </w:t>
      </w:r>
      <w:r w:rsidR="00EC3DEE" w:rsidRPr="006034D8">
        <w:rPr>
          <w:rFonts w:ascii="Arial" w:hAnsi="Arial" w:cs="Arial"/>
          <w:color w:val="000000" w:themeColor="text1"/>
          <w:sz w:val="20"/>
          <w:szCs w:val="20"/>
        </w:rPr>
        <w:t>Prilog</w:t>
      </w:r>
      <w:r w:rsidR="007E5B59">
        <w:rPr>
          <w:rFonts w:ascii="Arial" w:hAnsi="Arial" w:cs="Arial"/>
          <w:color w:val="000000" w:themeColor="text1"/>
          <w:sz w:val="20"/>
          <w:szCs w:val="20"/>
        </w:rPr>
        <w:t xml:space="preserve">ah št. </w:t>
      </w:r>
      <w:r w:rsidR="00ED4593" w:rsidRPr="006034D8">
        <w:rPr>
          <w:rFonts w:ascii="Arial" w:hAnsi="Arial" w:cs="Arial"/>
          <w:color w:val="000000" w:themeColor="text1"/>
          <w:sz w:val="20"/>
          <w:szCs w:val="20"/>
        </w:rPr>
        <w:t>3</w:t>
      </w:r>
      <w:r w:rsidR="00EC3DEE" w:rsidRPr="006034D8">
        <w:rPr>
          <w:rFonts w:ascii="Arial" w:hAnsi="Arial" w:cs="Arial"/>
          <w:color w:val="000000" w:themeColor="text1"/>
          <w:sz w:val="20"/>
          <w:szCs w:val="20"/>
        </w:rPr>
        <w:t>.1.</w:t>
      </w:r>
      <w:r w:rsidR="007E5B59">
        <w:rPr>
          <w:rFonts w:ascii="Arial" w:hAnsi="Arial" w:cs="Arial"/>
          <w:color w:val="000000" w:themeColor="text1"/>
          <w:sz w:val="20"/>
          <w:szCs w:val="20"/>
        </w:rPr>
        <w:t>1 do</w:t>
      </w:r>
      <w:r w:rsidR="005C66CF">
        <w:rPr>
          <w:rFonts w:ascii="Arial" w:hAnsi="Arial" w:cs="Arial"/>
          <w:color w:val="000000" w:themeColor="text1"/>
          <w:sz w:val="20"/>
          <w:szCs w:val="20"/>
        </w:rPr>
        <w:t xml:space="preserve"> </w:t>
      </w:r>
      <w:r w:rsidR="00995C49">
        <w:rPr>
          <w:rFonts w:ascii="Arial" w:hAnsi="Arial" w:cs="Arial"/>
          <w:color w:val="000000" w:themeColor="text1"/>
          <w:sz w:val="20"/>
          <w:szCs w:val="20"/>
        </w:rPr>
        <w:t>3.</w:t>
      </w:r>
      <w:r w:rsidR="007E5B59">
        <w:rPr>
          <w:rFonts w:ascii="Arial" w:hAnsi="Arial" w:cs="Arial"/>
          <w:color w:val="000000" w:themeColor="text1"/>
          <w:sz w:val="20"/>
          <w:szCs w:val="20"/>
        </w:rPr>
        <w:t>1.</w:t>
      </w:r>
      <w:r w:rsidR="006B1489">
        <w:rPr>
          <w:rFonts w:ascii="Arial" w:hAnsi="Arial" w:cs="Arial"/>
          <w:color w:val="000000" w:themeColor="text1"/>
          <w:sz w:val="20"/>
          <w:szCs w:val="20"/>
        </w:rPr>
        <w:t>9</w:t>
      </w:r>
      <w:r w:rsidR="00995C49">
        <w:rPr>
          <w:rFonts w:ascii="Arial" w:hAnsi="Arial" w:cs="Arial"/>
          <w:color w:val="000000" w:themeColor="text1"/>
          <w:sz w:val="20"/>
          <w:szCs w:val="20"/>
        </w:rPr>
        <w:t xml:space="preserve"> </w:t>
      </w:r>
      <w:r w:rsidRPr="006034D8">
        <w:rPr>
          <w:rFonts w:ascii="Arial" w:hAnsi="Arial" w:cs="Arial"/>
          <w:color w:val="000000" w:themeColor="text1"/>
          <w:sz w:val="20"/>
          <w:szCs w:val="20"/>
        </w:rPr>
        <w:t>– Ponudben</w:t>
      </w:r>
      <w:r w:rsidR="007E5B59">
        <w:rPr>
          <w:rFonts w:ascii="Arial" w:hAnsi="Arial" w:cs="Arial"/>
          <w:color w:val="000000" w:themeColor="text1"/>
          <w:sz w:val="20"/>
          <w:szCs w:val="20"/>
        </w:rPr>
        <w:t>i</w:t>
      </w:r>
      <w:r w:rsidRPr="006034D8">
        <w:rPr>
          <w:rFonts w:ascii="Arial" w:hAnsi="Arial" w:cs="Arial"/>
          <w:color w:val="000000" w:themeColor="text1"/>
          <w:sz w:val="20"/>
          <w:szCs w:val="20"/>
        </w:rPr>
        <w:t xml:space="preserve"> predračun</w:t>
      </w:r>
      <w:r w:rsidR="007E5B59">
        <w:rPr>
          <w:rFonts w:ascii="Arial" w:hAnsi="Arial" w:cs="Arial"/>
          <w:color w:val="000000" w:themeColor="text1"/>
          <w:sz w:val="20"/>
          <w:szCs w:val="20"/>
        </w:rPr>
        <w:t>i</w:t>
      </w:r>
      <w:r w:rsidRPr="006034D8">
        <w:rPr>
          <w:rFonts w:ascii="Arial" w:hAnsi="Arial" w:cs="Arial"/>
          <w:sz w:val="20"/>
          <w:szCs w:val="20"/>
        </w:rPr>
        <w:t xml:space="preserve">. </w:t>
      </w:r>
    </w:p>
    <w:p w14:paraId="0EDA9281" w14:textId="77777777" w:rsidR="0048049C" w:rsidRPr="006034D8" w:rsidRDefault="0048049C" w:rsidP="006034D8">
      <w:pPr>
        <w:spacing w:line="260" w:lineRule="exact"/>
        <w:jc w:val="both"/>
        <w:rPr>
          <w:rFonts w:ascii="Arial" w:hAnsi="Arial" w:cs="Arial"/>
          <w:sz w:val="20"/>
          <w:szCs w:val="20"/>
        </w:rPr>
      </w:pPr>
    </w:p>
    <w:p w14:paraId="469D7121" w14:textId="78704B4F" w:rsidR="003808AE" w:rsidRDefault="000A74CE" w:rsidP="006034D8">
      <w:pPr>
        <w:spacing w:line="260" w:lineRule="exact"/>
        <w:jc w:val="both"/>
        <w:rPr>
          <w:rFonts w:ascii="Arial" w:hAnsi="Arial" w:cs="Arial"/>
          <w:sz w:val="20"/>
          <w:szCs w:val="24"/>
          <w:lang w:eastAsia="en-US"/>
        </w:rPr>
      </w:pPr>
      <w:r w:rsidRPr="006034D8">
        <w:rPr>
          <w:rFonts w:ascii="Arial" w:hAnsi="Arial" w:cs="Arial"/>
          <w:sz w:val="20"/>
          <w:szCs w:val="20"/>
          <w:lang w:eastAsia="en-US"/>
        </w:rPr>
        <w:t>Količine, ki so navedene v ponudbenem predračunu</w:t>
      </w:r>
      <w:r w:rsidR="002A30F8">
        <w:rPr>
          <w:rFonts w:ascii="Arial" w:hAnsi="Arial" w:cs="Arial"/>
          <w:sz w:val="20"/>
          <w:szCs w:val="20"/>
          <w:lang w:eastAsia="en-US"/>
        </w:rPr>
        <w:t xml:space="preserve">, </w:t>
      </w:r>
      <w:r w:rsidRPr="006034D8">
        <w:rPr>
          <w:rFonts w:ascii="Arial" w:hAnsi="Arial" w:cs="Arial"/>
          <w:sz w:val="20"/>
          <w:szCs w:val="20"/>
          <w:lang w:eastAsia="en-US"/>
        </w:rPr>
        <w:t>so</w:t>
      </w:r>
      <w:r w:rsidRPr="006034D8">
        <w:rPr>
          <w:rFonts w:ascii="Arial" w:hAnsi="Arial" w:cs="Arial"/>
          <w:spacing w:val="29"/>
          <w:sz w:val="20"/>
          <w:szCs w:val="20"/>
          <w:lang w:eastAsia="en-US"/>
        </w:rPr>
        <w:t xml:space="preserve"> </w:t>
      </w:r>
      <w:r w:rsidRPr="006034D8">
        <w:rPr>
          <w:rFonts w:ascii="Arial" w:hAnsi="Arial" w:cs="Arial"/>
          <w:sz w:val="20"/>
          <w:szCs w:val="20"/>
          <w:lang w:eastAsia="en-US"/>
        </w:rPr>
        <w:t xml:space="preserve">okvirne, </w:t>
      </w:r>
      <w:r w:rsidRPr="006034D8">
        <w:rPr>
          <w:rFonts w:ascii="Arial" w:hAnsi="Arial" w:cs="Arial"/>
          <w:sz w:val="20"/>
          <w:szCs w:val="24"/>
          <w:lang w:eastAsia="en-US"/>
        </w:rPr>
        <w:t xml:space="preserve">niso dokončne in se prilagajajo konkretnim potrebam in razpoložljivim finančnim sredstvom naročnika. Naročnik ni zavezan naročiti </w:t>
      </w:r>
      <w:r w:rsidRPr="006034D8">
        <w:rPr>
          <w:rFonts w:ascii="Arial" w:hAnsi="Arial" w:cs="Arial"/>
          <w:sz w:val="20"/>
          <w:szCs w:val="24"/>
          <w:lang w:eastAsia="en-US"/>
        </w:rPr>
        <w:lastRenderedPageBreak/>
        <w:t xml:space="preserve">celotne količine </w:t>
      </w:r>
      <w:r w:rsidR="00607E19" w:rsidRPr="006034D8">
        <w:rPr>
          <w:rFonts w:ascii="Arial" w:hAnsi="Arial" w:cs="Arial"/>
          <w:sz w:val="20"/>
          <w:szCs w:val="24"/>
          <w:lang w:eastAsia="en-US"/>
        </w:rPr>
        <w:t>storitev</w:t>
      </w:r>
      <w:r w:rsidRPr="006034D8">
        <w:rPr>
          <w:rFonts w:ascii="Arial" w:hAnsi="Arial" w:cs="Arial"/>
          <w:sz w:val="20"/>
          <w:szCs w:val="24"/>
          <w:lang w:eastAsia="en-US"/>
        </w:rPr>
        <w:t>.</w:t>
      </w:r>
      <w:r w:rsidR="0023277D" w:rsidRPr="006034D8">
        <w:rPr>
          <w:rFonts w:ascii="Arial" w:hAnsi="Arial" w:cs="Arial"/>
          <w:sz w:val="20"/>
          <w:szCs w:val="24"/>
          <w:lang w:eastAsia="en-US"/>
        </w:rPr>
        <w:t xml:space="preserve"> </w:t>
      </w:r>
      <w:r w:rsidR="002F35FE" w:rsidRPr="006034D8">
        <w:rPr>
          <w:rFonts w:ascii="Arial" w:hAnsi="Arial" w:cs="Arial"/>
          <w:sz w:val="20"/>
          <w:szCs w:val="24"/>
          <w:lang w:eastAsia="en-US"/>
        </w:rPr>
        <w:t xml:space="preserve">Izvedba storitev se bo naročala na osnovi dejanskih potreb naročnika in razpoložljivih proračunskih sredstev. </w:t>
      </w:r>
    </w:p>
    <w:p w14:paraId="07060605" w14:textId="77777777" w:rsidR="00915E9D" w:rsidRPr="006034D8" w:rsidRDefault="00915E9D" w:rsidP="006034D8">
      <w:pPr>
        <w:spacing w:line="260" w:lineRule="exact"/>
        <w:jc w:val="both"/>
        <w:rPr>
          <w:rFonts w:ascii="Arial" w:hAnsi="Arial" w:cs="Arial"/>
          <w:sz w:val="20"/>
          <w:szCs w:val="24"/>
          <w:lang w:eastAsia="en-US"/>
        </w:rPr>
      </w:pPr>
    </w:p>
    <w:p w14:paraId="3AFC1626" w14:textId="77777777" w:rsidR="00F116FA" w:rsidRPr="00CE29C3" w:rsidRDefault="002A30F8" w:rsidP="00F116FA">
      <w:pPr>
        <w:spacing w:line="260" w:lineRule="exact"/>
        <w:jc w:val="both"/>
        <w:rPr>
          <w:rFonts w:ascii="Arial" w:hAnsi="Arial" w:cs="Arial"/>
          <w:sz w:val="20"/>
          <w:szCs w:val="24"/>
          <w:lang w:eastAsia="en-US"/>
        </w:rPr>
      </w:pPr>
      <w:r>
        <w:rPr>
          <w:rFonts w:ascii="Arial" w:hAnsi="Arial" w:cs="Arial"/>
          <w:sz w:val="20"/>
          <w:szCs w:val="24"/>
          <w:lang w:eastAsia="en-US"/>
        </w:rPr>
        <w:t xml:space="preserve">Javno naročilo se izvaja za potrebe naslednjih proračunskih uporabnikov: </w:t>
      </w:r>
      <w:r w:rsidR="00F116FA" w:rsidRPr="00CE29C3">
        <w:rPr>
          <w:rFonts w:ascii="Arial" w:hAnsi="Arial" w:cs="Arial"/>
          <w:sz w:val="20"/>
          <w:szCs w:val="24"/>
          <w:lang w:eastAsia="en-US"/>
        </w:rPr>
        <w:t>Ministrstvo za notranje zadeve – 1711 in Policija – 1714.</w:t>
      </w:r>
    </w:p>
    <w:p w14:paraId="0183D140" w14:textId="77777777" w:rsidR="0062252A" w:rsidRPr="006034D8" w:rsidRDefault="0062252A" w:rsidP="006034D8">
      <w:pPr>
        <w:spacing w:line="260" w:lineRule="exact"/>
        <w:jc w:val="both"/>
        <w:rPr>
          <w:rFonts w:ascii="Arial" w:hAnsi="Arial" w:cs="Arial"/>
          <w:sz w:val="20"/>
          <w:szCs w:val="20"/>
        </w:rPr>
      </w:pPr>
    </w:p>
    <w:p w14:paraId="6AE8AE21" w14:textId="3497548C" w:rsidR="00DD1EEE" w:rsidRDefault="006936D6" w:rsidP="006034D8">
      <w:pPr>
        <w:pStyle w:val="Naslov2"/>
        <w:tabs>
          <w:tab w:val="left" w:pos="426"/>
        </w:tabs>
        <w:spacing w:before="0" w:after="0" w:line="260" w:lineRule="exact"/>
        <w:rPr>
          <w:rFonts w:cs="Arial"/>
        </w:rPr>
      </w:pPr>
      <w:bookmarkStart w:id="16" w:name="_Toc197343533"/>
      <w:r w:rsidRPr="006034D8">
        <w:rPr>
          <w:rFonts w:cs="Arial"/>
        </w:rPr>
        <w:t>3.2</w:t>
      </w:r>
      <w:r w:rsidRPr="006034D8">
        <w:rPr>
          <w:rFonts w:cs="Arial"/>
        </w:rPr>
        <w:tab/>
      </w:r>
      <w:r w:rsidR="00351FAB" w:rsidRPr="006034D8">
        <w:rPr>
          <w:rFonts w:cs="Arial"/>
        </w:rPr>
        <w:t>Kraj izvedbe storit</w:t>
      </w:r>
      <w:r w:rsidR="0023277D" w:rsidRPr="006034D8">
        <w:rPr>
          <w:rFonts w:cs="Arial"/>
        </w:rPr>
        <w:t>ev</w:t>
      </w:r>
      <w:bookmarkEnd w:id="16"/>
    </w:p>
    <w:p w14:paraId="2C934FC9" w14:textId="77777777" w:rsidR="005E2208" w:rsidRPr="005E2208" w:rsidRDefault="005E2208" w:rsidP="005E2208"/>
    <w:p w14:paraId="71811407" w14:textId="355AC820" w:rsidR="00244AB5" w:rsidRDefault="0023277D" w:rsidP="00C46BA1">
      <w:pPr>
        <w:spacing w:line="260" w:lineRule="exact"/>
        <w:jc w:val="both"/>
        <w:rPr>
          <w:rFonts w:ascii="Arial" w:hAnsi="Arial" w:cs="Arial"/>
          <w:sz w:val="20"/>
          <w:szCs w:val="20"/>
        </w:rPr>
      </w:pPr>
      <w:r w:rsidRPr="008C3496">
        <w:rPr>
          <w:rFonts w:ascii="Arial" w:hAnsi="Arial" w:cs="Arial"/>
          <w:sz w:val="20"/>
          <w:szCs w:val="20"/>
        </w:rPr>
        <w:t>Kraj</w:t>
      </w:r>
      <w:r w:rsidR="006437B6" w:rsidRPr="008C3496">
        <w:rPr>
          <w:rFonts w:ascii="Arial" w:hAnsi="Arial" w:cs="Arial"/>
          <w:sz w:val="20"/>
          <w:szCs w:val="20"/>
        </w:rPr>
        <w:t>i</w:t>
      </w:r>
      <w:r w:rsidRPr="008C3496">
        <w:rPr>
          <w:rFonts w:ascii="Arial" w:hAnsi="Arial" w:cs="Arial"/>
          <w:sz w:val="20"/>
          <w:szCs w:val="20"/>
        </w:rPr>
        <w:t xml:space="preserve"> izvedbe </w:t>
      </w:r>
      <w:r w:rsidR="006437B6" w:rsidRPr="008C3496">
        <w:rPr>
          <w:rFonts w:ascii="Arial" w:hAnsi="Arial" w:cs="Arial"/>
          <w:sz w:val="20"/>
          <w:szCs w:val="20"/>
        </w:rPr>
        <w:t>storitev</w:t>
      </w:r>
      <w:r w:rsidRPr="008C3496">
        <w:rPr>
          <w:rFonts w:ascii="Arial" w:hAnsi="Arial" w:cs="Arial"/>
          <w:sz w:val="20"/>
          <w:szCs w:val="20"/>
        </w:rPr>
        <w:t xml:space="preserve"> </w:t>
      </w:r>
      <w:r w:rsidR="006437B6" w:rsidRPr="008C3496">
        <w:rPr>
          <w:rFonts w:ascii="Arial" w:hAnsi="Arial" w:cs="Arial"/>
          <w:sz w:val="20"/>
          <w:szCs w:val="20"/>
        </w:rPr>
        <w:t>so</w:t>
      </w:r>
      <w:r w:rsidRPr="008C3496">
        <w:rPr>
          <w:rFonts w:ascii="Arial" w:hAnsi="Arial" w:cs="Arial"/>
          <w:sz w:val="20"/>
          <w:szCs w:val="20"/>
        </w:rPr>
        <w:t>:</w:t>
      </w:r>
    </w:p>
    <w:p w14:paraId="7B5C1814" w14:textId="77777777" w:rsidR="009225A3" w:rsidRDefault="009225A3" w:rsidP="00C46BA1">
      <w:pPr>
        <w:spacing w:line="260" w:lineRule="exact"/>
        <w:ind w:right="-108"/>
        <w:jc w:val="both"/>
        <w:rPr>
          <w:rFonts w:ascii="Arial" w:hAnsi="Arial" w:cs="Arial"/>
        </w:rPr>
      </w:pPr>
    </w:p>
    <w:p w14:paraId="39F548A0" w14:textId="2DEE454C" w:rsidR="009225A3" w:rsidRPr="00C46BA1" w:rsidRDefault="009225A3" w:rsidP="00C46BA1">
      <w:pPr>
        <w:spacing w:line="260" w:lineRule="exact"/>
        <w:ind w:right="-108"/>
        <w:rPr>
          <w:rFonts w:ascii="Arial" w:hAnsi="Arial" w:cs="Arial"/>
          <w:sz w:val="20"/>
          <w:szCs w:val="20"/>
        </w:rPr>
      </w:pPr>
      <w:r w:rsidRPr="00C46BA1">
        <w:rPr>
          <w:rFonts w:ascii="Arial" w:hAnsi="Arial" w:cs="Arial"/>
          <w:sz w:val="20"/>
          <w:szCs w:val="20"/>
        </w:rPr>
        <w:t xml:space="preserve">- </w:t>
      </w:r>
      <w:r w:rsidR="005A7202" w:rsidRPr="00C46BA1">
        <w:rPr>
          <w:rFonts w:ascii="Arial" w:hAnsi="Arial" w:cs="Arial"/>
          <w:sz w:val="20"/>
          <w:szCs w:val="20"/>
        </w:rPr>
        <w:t>SKLOP</w:t>
      </w:r>
      <w:r w:rsidRPr="00C46BA1">
        <w:rPr>
          <w:rFonts w:ascii="Arial" w:hAnsi="Arial" w:cs="Arial"/>
          <w:sz w:val="20"/>
          <w:szCs w:val="20"/>
        </w:rPr>
        <w:t xml:space="preserve"> 1: MNZ in GPU, ki obsega:</w:t>
      </w:r>
    </w:p>
    <w:p w14:paraId="11F0082E" w14:textId="7C38D051" w:rsidR="009225A3" w:rsidRPr="00C46BA1" w:rsidRDefault="009225A3" w:rsidP="00C46BA1">
      <w:pPr>
        <w:numPr>
          <w:ilvl w:val="0"/>
          <w:numId w:val="35"/>
        </w:numPr>
        <w:tabs>
          <w:tab w:val="clear" w:pos="720"/>
        </w:tabs>
        <w:spacing w:line="260" w:lineRule="exact"/>
        <w:ind w:left="426" w:hanging="284"/>
        <w:jc w:val="both"/>
        <w:rPr>
          <w:rFonts w:ascii="Arial" w:hAnsi="Arial" w:cs="Arial"/>
          <w:bCs/>
          <w:sz w:val="20"/>
          <w:szCs w:val="20"/>
        </w:rPr>
      </w:pPr>
      <w:r w:rsidRPr="00C46BA1">
        <w:rPr>
          <w:rFonts w:ascii="Arial" w:hAnsi="Arial" w:cs="Arial"/>
          <w:bCs/>
          <w:sz w:val="20"/>
          <w:szCs w:val="20"/>
        </w:rPr>
        <w:t>Ljubljano z okolico (do 10 km od naslova: Štefanova 2, Ljubljana)</w:t>
      </w:r>
    </w:p>
    <w:p w14:paraId="40768F53" w14:textId="12ED8F96" w:rsidR="009225A3" w:rsidRPr="00C46BA1" w:rsidRDefault="009225A3" w:rsidP="00C46BA1">
      <w:pPr>
        <w:numPr>
          <w:ilvl w:val="0"/>
          <w:numId w:val="35"/>
        </w:numPr>
        <w:tabs>
          <w:tab w:val="clear" w:pos="720"/>
        </w:tabs>
        <w:spacing w:line="260" w:lineRule="exact"/>
        <w:ind w:left="426" w:hanging="284"/>
        <w:jc w:val="both"/>
        <w:rPr>
          <w:rFonts w:ascii="Arial" w:hAnsi="Arial" w:cs="Arial"/>
          <w:bCs/>
          <w:sz w:val="20"/>
          <w:szCs w:val="20"/>
        </w:rPr>
      </w:pPr>
      <w:r w:rsidRPr="00C46BA1">
        <w:rPr>
          <w:rFonts w:ascii="Arial" w:hAnsi="Arial" w:cs="Arial"/>
          <w:bCs/>
          <w:sz w:val="20"/>
          <w:szCs w:val="20"/>
        </w:rPr>
        <w:t>ostale lokacije v okviru MNZ in GPU (nad 10 km od naslova Štefanova ulica 2, Ljubljana)</w:t>
      </w:r>
      <w:r w:rsidR="005A7202" w:rsidRPr="00C46BA1">
        <w:rPr>
          <w:rFonts w:ascii="Arial" w:hAnsi="Arial" w:cs="Arial"/>
          <w:bCs/>
          <w:sz w:val="20"/>
          <w:szCs w:val="20"/>
        </w:rPr>
        <w:t>, in</w:t>
      </w:r>
      <w:r w:rsidRPr="00C46BA1">
        <w:rPr>
          <w:rFonts w:ascii="Arial" w:hAnsi="Arial" w:cs="Arial"/>
          <w:bCs/>
          <w:sz w:val="20"/>
          <w:szCs w:val="20"/>
        </w:rPr>
        <w:t xml:space="preserve"> vključujejo:</w:t>
      </w:r>
    </w:p>
    <w:p w14:paraId="1F6528FD" w14:textId="64C162BC" w:rsidR="009225A3" w:rsidRPr="00C46BA1" w:rsidRDefault="009225A3" w:rsidP="00C46BA1">
      <w:pPr>
        <w:numPr>
          <w:ilvl w:val="0"/>
          <w:numId w:val="36"/>
        </w:numPr>
        <w:spacing w:line="260" w:lineRule="exact"/>
        <w:ind w:left="851"/>
        <w:jc w:val="both"/>
        <w:rPr>
          <w:rFonts w:ascii="Arial" w:hAnsi="Arial" w:cs="Arial"/>
          <w:bCs/>
          <w:sz w:val="20"/>
          <w:szCs w:val="20"/>
        </w:rPr>
      </w:pPr>
      <w:r w:rsidRPr="00C46BA1">
        <w:rPr>
          <w:rFonts w:ascii="Arial" w:hAnsi="Arial" w:cs="Arial"/>
          <w:bCs/>
          <w:sz w:val="20"/>
          <w:szCs w:val="20"/>
        </w:rPr>
        <w:t>Zg</w:t>
      </w:r>
      <w:r w:rsidR="005A7202" w:rsidRPr="00C46BA1">
        <w:rPr>
          <w:rFonts w:ascii="Arial" w:hAnsi="Arial" w:cs="Arial"/>
          <w:bCs/>
          <w:sz w:val="20"/>
          <w:szCs w:val="20"/>
        </w:rPr>
        <w:t>ornji</w:t>
      </w:r>
      <w:r w:rsidRPr="00C46BA1">
        <w:rPr>
          <w:rFonts w:ascii="Arial" w:hAnsi="Arial" w:cs="Arial"/>
          <w:bCs/>
          <w:sz w:val="20"/>
          <w:szCs w:val="20"/>
        </w:rPr>
        <w:t xml:space="preserve"> Brnik 130</w:t>
      </w:r>
      <w:r w:rsidR="005A7202" w:rsidRPr="00C46BA1">
        <w:rPr>
          <w:rFonts w:ascii="Arial" w:hAnsi="Arial" w:cs="Arial"/>
          <w:bCs/>
          <w:sz w:val="20"/>
          <w:szCs w:val="20"/>
        </w:rPr>
        <w:t>P</w:t>
      </w:r>
      <w:r w:rsidRPr="00C46BA1">
        <w:rPr>
          <w:rFonts w:ascii="Arial" w:hAnsi="Arial" w:cs="Arial"/>
          <w:bCs/>
          <w:sz w:val="20"/>
          <w:szCs w:val="20"/>
        </w:rPr>
        <w:t xml:space="preserve">, </w:t>
      </w:r>
      <w:r w:rsidR="005A7202" w:rsidRPr="00C46BA1">
        <w:rPr>
          <w:rFonts w:ascii="Arial" w:hAnsi="Arial" w:cs="Arial"/>
          <w:bCs/>
          <w:sz w:val="20"/>
          <w:szCs w:val="20"/>
        </w:rPr>
        <w:t>4210 Brnik – aerodrom,</w:t>
      </w:r>
    </w:p>
    <w:p w14:paraId="06E2307B" w14:textId="69F5AF6B" w:rsidR="009225A3" w:rsidRPr="00C46BA1" w:rsidRDefault="009225A3" w:rsidP="00C46BA1">
      <w:pPr>
        <w:numPr>
          <w:ilvl w:val="0"/>
          <w:numId w:val="36"/>
        </w:numPr>
        <w:spacing w:line="260" w:lineRule="exact"/>
        <w:ind w:left="851"/>
        <w:jc w:val="both"/>
        <w:rPr>
          <w:rFonts w:ascii="Arial" w:hAnsi="Arial" w:cs="Arial"/>
          <w:bCs/>
          <w:sz w:val="20"/>
          <w:szCs w:val="20"/>
        </w:rPr>
      </w:pPr>
      <w:r w:rsidRPr="00C46BA1">
        <w:rPr>
          <w:rFonts w:ascii="Arial" w:hAnsi="Arial" w:cs="Arial"/>
          <w:bCs/>
          <w:sz w:val="20"/>
          <w:szCs w:val="20"/>
        </w:rPr>
        <w:t>CO Gotenica, Gotenica 1, 1330 Kočevje</w:t>
      </w:r>
      <w:r w:rsidR="005A7202" w:rsidRPr="00C46BA1">
        <w:rPr>
          <w:rFonts w:ascii="Arial" w:hAnsi="Arial" w:cs="Arial"/>
          <w:bCs/>
          <w:sz w:val="20"/>
          <w:szCs w:val="20"/>
        </w:rPr>
        <w:t>,</w:t>
      </w:r>
      <w:r w:rsidRPr="00C46BA1">
        <w:rPr>
          <w:rFonts w:ascii="Arial" w:hAnsi="Arial" w:cs="Arial"/>
          <w:bCs/>
          <w:sz w:val="20"/>
          <w:szCs w:val="20"/>
        </w:rPr>
        <w:t xml:space="preserve"> </w:t>
      </w:r>
    </w:p>
    <w:p w14:paraId="2E6A857F" w14:textId="1C521E51" w:rsidR="009225A3" w:rsidRPr="00C46BA1" w:rsidRDefault="009225A3" w:rsidP="00C46BA1">
      <w:pPr>
        <w:numPr>
          <w:ilvl w:val="0"/>
          <w:numId w:val="36"/>
        </w:numPr>
        <w:spacing w:line="260" w:lineRule="exact"/>
        <w:ind w:left="851"/>
        <w:jc w:val="both"/>
        <w:rPr>
          <w:rFonts w:ascii="Arial" w:hAnsi="Arial" w:cs="Arial"/>
          <w:bCs/>
          <w:sz w:val="20"/>
          <w:szCs w:val="20"/>
        </w:rPr>
      </w:pPr>
      <w:r w:rsidRPr="00C46BA1">
        <w:rPr>
          <w:rFonts w:ascii="Arial" w:hAnsi="Arial" w:cs="Arial"/>
          <w:bCs/>
          <w:sz w:val="20"/>
          <w:szCs w:val="20"/>
        </w:rPr>
        <w:t>P</w:t>
      </w:r>
      <w:r w:rsidR="005A7202" w:rsidRPr="00C46BA1">
        <w:rPr>
          <w:rFonts w:ascii="Arial" w:hAnsi="Arial" w:cs="Arial"/>
          <w:bCs/>
          <w:sz w:val="20"/>
          <w:szCs w:val="20"/>
        </w:rPr>
        <w:t>olicijska akademija</w:t>
      </w:r>
      <w:r w:rsidRPr="00C46BA1">
        <w:rPr>
          <w:rFonts w:ascii="Arial" w:hAnsi="Arial" w:cs="Arial"/>
          <w:bCs/>
          <w:sz w:val="20"/>
          <w:szCs w:val="20"/>
        </w:rPr>
        <w:t xml:space="preserve"> Tacen, Rocenska 56, </w:t>
      </w:r>
      <w:r w:rsidR="005A7202" w:rsidRPr="00C46BA1">
        <w:rPr>
          <w:rFonts w:ascii="Arial" w:hAnsi="Arial" w:cs="Arial"/>
          <w:bCs/>
          <w:sz w:val="20"/>
          <w:szCs w:val="20"/>
        </w:rPr>
        <w:t xml:space="preserve"> 1211 Ljubljana – Šmartno,</w:t>
      </w:r>
    </w:p>
    <w:p w14:paraId="4790366C" w14:textId="1561BD0E" w:rsidR="009225A3" w:rsidRPr="00C46BA1" w:rsidRDefault="009225A3" w:rsidP="00C46BA1">
      <w:pPr>
        <w:numPr>
          <w:ilvl w:val="0"/>
          <w:numId w:val="36"/>
        </w:numPr>
        <w:spacing w:line="260" w:lineRule="exact"/>
        <w:ind w:left="851"/>
        <w:jc w:val="both"/>
        <w:rPr>
          <w:rFonts w:ascii="Arial" w:hAnsi="Arial" w:cs="Arial"/>
          <w:bCs/>
          <w:sz w:val="20"/>
          <w:szCs w:val="20"/>
        </w:rPr>
      </w:pPr>
      <w:r w:rsidRPr="00C46BA1">
        <w:rPr>
          <w:rFonts w:ascii="Arial" w:hAnsi="Arial" w:cs="Arial"/>
          <w:bCs/>
          <w:sz w:val="20"/>
          <w:szCs w:val="20"/>
        </w:rPr>
        <w:t>C</w:t>
      </w:r>
      <w:r w:rsidR="005A7202" w:rsidRPr="00C46BA1">
        <w:rPr>
          <w:rFonts w:ascii="Arial" w:hAnsi="Arial" w:cs="Arial"/>
          <w:bCs/>
          <w:sz w:val="20"/>
          <w:szCs w:val="20"/>
        </w:rPr>
        <w:t>enter za tujce</w:t>
      </w:r>
      <w:r w:rsidRPr="00C46BA1">
        <w:rPr>
          <w:rFonts w:ascii="Arial" w:hAnsi="Arial" w:cs="Arial"/>
          <w:bCs/>
          <w:sz w:val="20"/>
          <w:szCs w:val="20"/>
        </w:rPr>
        <w:t xml:space="preserve"> Postojna, Veliki otok 44z, 6230 Postojna</w:t>
      </w:r>
      <w:r w:rsidR="005A7202" w:rsidRPr="00C46BA1">
        <w:rPr>
          <w:rFonts w:ascii="Arial" w:hAnsi="Arial" w:cs="Arial"/>
          <w:bCs/>
          <w:sz w:val="20"/>
          <w:szCs w:val="20"/>
        </w:rPr>
        <w:t>,</w:t>
      </w:r>
    </w:p>
    <w:p w14:paraId="0284AC8C" w14:textId="619E7B54" w:rsidR="009225A3" w:rsidRPr="00C46BA1" w:rsidRDefault="009225A3" w:rsidP="00C46BA1">
      <w:pPr>
        <w:numPr>
          <w:ilvl w:val="0"/>
          <w:numId w:val="36"/>
        </w:numPr>
        <w:spacing w:line="260" w:lineRule="exact"/>
        <w:ind w:left="851"/>
        <w:jc w:val="both"/>
        <w:rPr>
          <w:rFonts w:ascii="Arial" w:hAnsi="Arial" w:cs="Arial"/>
          <w:bCs/>
          <w:sz w:val="20"/>
          <w:szCs w:val="20"/>
        </w:rPr>
      </w:pPr>
      <w:r w:rsidRPr="00C46BA1">
        <w:rPr>
          <w:rFonts w:ascii="Arial" w:hAnsi="Arial" w:cs="Arial"/>
          <w:bCs/>
          <w:sz w:val="20"/>
          <w:szCs w:val="20"/>
        </w:rPr>
        <w:t>počitniški objekti na področju RS Slovenije</w:t>
      </w:r>
      <w:r w:rsidR="005A7202" w:rsidRPr="00C46BA1">
        <w:rPr>
          <w:rFonts w:ascii="Arial" w:hAnsi="Arial" w:cs="Arial"/>
          <w:bCs/>
          <w:sz w:val="20"/>
          <w:szCs w:val="20"/>
        </w:rPr>
        <w:t>,</w:t>
      </w:r>
    </w:p>
    <w:p w14:paraId="36DC2C22" w14:textId="17EE3D07" w:rsidR="009225A3" w:rsidRPr="00C46BA1" w:rsidRDefault="009225A3" w:rsidP="00C46BA1">
      <w:pPr>
        <w:numPr>
          <w:ilvl w:val="0"/>
          <w:numId w:val="36"/>
        </w:numPr>
        <w:spacing w:line="260" w:lineRule="exact"/>
        <w:ind w:left="851"/>
        <w:jc w:val="both"/>
        <w:rPr>
          <w:rFonts w:ascii="Arial" w:hAnsi="Arial" w:cs="Arial"/>
          <w:bCs/>
          <w:sz w:val="20"/>
          <w:szCs w:val="20"/>
        </w:rPr>
      </w:pPr>
      <w:r w:rsidRPr="00C46BA1">
        <w:rPr>
          <w:rFonts w:ascii="Arial" w:hAnsi="Arial" w:cs="Arial"/>
          <w:bCs/>
          <w:sz w:val="20"/>
          <w:szCs w:val="20"/>
        </w:rPr>
        <w:t>lokacije ob meji (meja)</w:t>
      </w:r>
      <w:r w:rsidR="005A7202" w:rsidRPr="00C46BA1">
        <w:rPr>
          <w:rFonts w:ascii="Arial" w:hAnsi="Arial" w:cs="Arial"/>
          <w:bCs/>
          <w:sz w:val="20"/>
          <w:szCs w:val="20"/>
        </w:rPr>
        <w:t>.</w:t>
      </w:r>
    </w:p>
    <w:p w14:paraId="3795F3D0" w14:textId="77777777" w:rsidR="009225A3" w:rsidRPr="00C46BA1" w:rsidRDefault="009225A3" w:rsidP="00C46BA1">
      <w:pPr>
        <w:spacing w:line="260" w:lineRule="exact"/>
        <w:ind w:right="-108"/>
        <w:jc w:val="both"/>
        <w:rPr>
          <w:rFonts w:ascii="Arial" w:hAnsi="Arial" w:cs="Arial"/>
          <w:sz w:val="20"/>
          <w:szCs w:val="20"/>
        </w:rPr>
      </w:pPr>
    </w:p>
    <w:p w14:paraId="0EB74CC8" w14:textId="076B452D" w:rsidR="009225A3" w:rsidRPr="00C46BA1" w:rsidRDefault="005A7202" w:rsidP="00C46BA1">
      <w:pPr>
        <w:spacing w:line="260" w:lineRule="exact"/>
        <w:ind w:right="-108"/>
        <w:rPr>
          <w:rFonts w:ascii="Arial" w:hAnsi="Arial" w:cs="Arial"/>
          <w:sz w:val="20"/>
          <w:szCs w:val="20"/>
        </w:rPr>
      </w:pPr>
      <w:r w:rsidRPr="00C46BA1">
        <w:rPr>
          <w:rFonts w:ascii="Arial" w:hAnsi="Arial" w:cs="Arial"/>
          <w:sz w:val="20"/>
          <w:szCs w:val="20"/>
        </w:rPr>
        <w:t xml:space="preserve">- </w:t>
      </w:r>
      <w:r w:rsidR="009225A3" w:rsidRPr="00C46BA1">
        <w:rPr>
          <w:rFonts w:ascii="Arial" w:hAnsi="Arial" w:cs="Arial"/>
          <w:sz w:val="20"/>
          <w:szCs w:val="20"/>
        </w:rPr>
        <w:t>SKLOP 2: P</w:t>
      </w:r>
      <w:r w:rsidRPr="00C46BA1">
        <w:rPr>
          <w:rFonts w:ascii="Arial" w:hAnsi="Arial" w:cs="Arial"/>
          <w:sz w:val="20"/>
          <w:szCs w:val="20"/>
        </w:rPr>
        <w:t>olicijska uprava</w:t>
      </w:r>
      <w:r w:rsidR="009225A3" w:rsidRPr="00C46BA1">
        <w:rPr>
          <w:rFonts w:ascii="Arial" w:hAnsi="Arial" w:cs="Arial"/>
          <w:sz w:val="20"/>
          <w:szCs w:val="20"/>
        </w:rPr>
        <w:t xml:space="preserve"> </w:t>
      </w:r>
      <w:r w:rsidRPr="00C46BA1">
        <w:rPr>
          <w:rFonts w:ascii="Arial" w:hAnsi="Arial" w:cs="Arial"/>
          <w:sz w:val="20"/>
          <w:szCs w:val="20"/>
        </w:rPr>
        <w:t>Ljubljana, ki obsega:</w:t>
      </w:r>
    </w:p>
    <w:p w14:paraId="29093C72" w14:textId="48C2A450" w:rsidR="009225A3" w:rsidRPr="00C46BA1" w:rsidRDefault="009225A3" w:rsidP="00C46BA1">
      <w:pPr>
        <w:numPr>
          <w:ilvl w:val="0"/>
          <w:numId w:val="35"/>
        </w:numPr>
        <w:tabs>
          <w:tab w:val="clear" w:pos="720"/>
          <w:tab w:val="num" w:pos="426"/>
        </w:tabs>
        <w:spacing w:line="260" w:lineRule="exact"/>
        <w:ind w:left="567" w:hanging="425"/>
        <w:jc w:val="both"/>
        <w:rPr>
          <w:rFonts w:ascii="Arial" w:hAnsi="Arial" w:cs="Arial"/>
          <w:bCs/>
          <w:sz w:val="20"/>
          <w:szCs w:val="20"/>
        </w:rPr>
      </w:pPr>
      <w:r w:rsidRPr="00C46BA1">
        <w:rPr>
          <w:rFonts w:ascii="Arial" w:hAnsi="Arial" w:cs="Arial"/>
          <w:bCs/>
          <w:sz w:val="20"/>
          <w:szCs w:val="20"/>
        </w:rPr>
        <w:t>Ljubljan</w:t>
      </w:r>
      <w:r w:rsidR="005A7202" w:rsidRPr="00C46BA1">
        <w:rPr>
          <w:rFonts w:ascii="Arial" w:hAnsi="Arial" w:cs="Arial"/>
          <w:bCs/>
          <w:sz w:val="20"/>
          <w:szCs w:val="20"/>
        </w:rPr>
        <w:t>o</w:t>
      </w:r>
      <w:r w:rsidRPr="00C46BA1">
        <w:rPr>
          <w:rFonts w:ascii="Arial" w:hAnsi="Arial" w:cs="Arial"/>
          <w:bCs/>
          <w:sz w:val="20"/>
          <w:szCs w:val="20"/>
        </w:rPr>
        <w:t xml:space="preserve"> z okolico (do 10 km od naslova Prešernova cesta 18 , Ljubljana)</w:t>
      </w:r>
      <w:r w:rsidR="005A7202" w:rsidRPr="00C46BA1">
        <w:rPr>
          <w:rFonts w:ascii="Arial" w:hAnsi="Arial" w:cs="Arial"/>
          <w:bCs/>
          <w:sz w:val="20"/>
          <w:szCs w:val="20"/>
        </w:rPr>
        <w:t>,</w:t>
      </w:r>
    </w:p>
    <w:p w14:paraId="6260A632" w14:textId="6E26637B" w:rsidR="009225A3" w:rsidRPr="00C46BA1" w:rsidRDefault="005A7202" w:rsidP="00C46BA1">
      <w:pPr>
        <w:numPr>
          <w:ilvl w:val="0"/>
          <w:numId w:val="35"/>
        </w:numPr>
        <w:tabs>
          <w:tab w:val="clear" w:pos="720"/>
          <w:tab w:val="num" w:pos="426"/>
        </w:tabs>
        <w:spacing w:line="260" w:lineRule="exact"/>
        <w:ind w:left="567" w:hanging="425"/>
        <w:jc w:val="both"/>
        <w:rPr>
          <w:rFonts w:ascii="Arial" w:hAnsi="Arial" w:cs="Arial"/>
          <w:bCs/>
          <w:sz w:val="20"/>
          <w:szCs w:val="20"/>
        </w:rPr>
      </w:pPr>
      <w:r w:rsidRPr="00C46BA1">
        <w:rPr>
          <w:rFonts w:ascii="Arial" w:hAnsi="Arial" w:cs="Arial"/>
          <w:bCs/>
          <w:sz w:val="20"/>
          <w:szCs w:val="20"/>
        </w:rPr>
        <w:t>o</w:t>
      </w:r>
      <w:r w:rsidR="009225A3" w:rsidRPr="00C46BA1">
        <w:rPr>
          <w:rFonts w:ascii="Arial" w:hAnsi="Arial" w:cs="Arial"/>
          <w:bCs/>
          <w:sz w:val="20"/>
          <w:szCs w:val="20"/>
        </w:rPr>
        <w:t>stale lokacije v okviru P</w:t>
      </w:r>
      <w:r w:rsidRPr="00C46BA1">
        <w:rPr>
          <w:rFonts w:ascii="Arial" w:hAnsi="Arial" w:cs="Arial"/>
          <w:bCs/>
          <w:sz w:val="20"/>
          <w:szCs w:val="20"/>
        </w:rPr>
        <w:t>olicijske uprave</w:t>
      </w:r>
      <w:r w:rsidR="009225A3" w:rsidRPr="00C46BA1">
        <w:rPr>
          <w:rFonts w:ascii="Arial" w:hAnsi="Arial" w:cs="Arial"/>
          <w:bCs/>
          <w:sz w:val="20"/>
          <w:szCs w:val="20"/>
        </w:rPr>
        <w:t xml:space="preserve"> Ljubljana (nad 10 km od naslova Prešernova cesta 18, Ljubljana)</w:t>
      </w:r>
      <w:r w:rsidRPr="00C46BA1">
        <w:rPr>
          <w:rFonts w:ascii="Arial" w:hAnsi="Arial" w:cs="Arial"/>
          <w:bCs/>
          <w:sz w:val="20"/>
          <w:szCs w:val="20"/>
        </w:rPr>
        <w:t>.</w:t>
      </w:r>
    </w:p>
    <w:p w14:paraId="30D4C2A0" w14:textId="77777777" w:rsidR="009225A3" w:rsidRPr="00C46BA1" w:rsidRDefault="009225A3" w:rsidP="00C46BA1">
      <w:pPr>
        <w:spacing w:line="260" w:lineRule="exact"/>
        <w:ind w:right="-108"/>
        <w:jc w:val="both"/>
        <w:rPr>
          <w:rFonts w:ascii="Arial" w:hAnsi="Arial" w:cs="Arial"/>
          <w:sz w:val="20"/>
          <w:szCs w:val="20"/>
        </w:rPr>
      </w:pPr>
    </w:p>
    <w:p w14:paraId="6D3B54A1" w14:textId="67566F5C" w:rsidR="009225A3" w:rsidRPr="00C46BA1" w:rsidRDefault="005A7202" w:rsidP="00C46BA1">
      <w:pPr>
        <w:spacing w:line="260" w:lineRule="exact"/>
        <w:ind w:right="-108"/>
        <w:rPr>
          <w:rFonts w:ascii="Arial" w:hAnsi="Arial" w:cs="Arial"/>
          <w:sz w:val="20"/>
          <w:szCs w:val="20"/>
        </w:rPr>
      </w:pPr>
      <w:r w:rsidRPr="00C46BA1">
        <w:rPr>
          <w:rFonts w:ascii="Arial" w:hAnsi="Arial" w:cs="Arial"/>
          <w:sz w:val="20"/>
          <w:szCs w:val="20"/>
        </w:rPr>
        <w:t xml:space="preserve">- </w:t>
      </w:r>
      <w:r w:rsidR="009225A3" w:rsidRPr="00C46BA1">
        <w:rPr>
          <w:rFonts w:ascii="Arial" w:hAnsi="Arial" w:cs="Arial"/>
          <w:sz w:val="20"/>
          <w:szCs w:val="20"/>
        </w:rPr>
        <w:t>SKLOP 3: PU MARIBOR</w:t>
      </w:r>
      <w:r w:rsidRPr="00C46BA1">
        <w:rPr>
          <w:rFonts w:ascii="Arial" w:hAnsi="Arial" w:cs="Arial"/>
          <w:sz w:val="20"/>
          <w:szCs w:val="20"/>
        </w:rPr>
        <w:t>, ki obsega:</w:t>
      </w:r>
    </w:p>
    <w:p w14:paraId="182AA2E5" w14:textId="3171D8B4" w:rsidR="009225A3" w:rsidRPr="00C46BA1" w:rsidRDefault="009225A3" w:rsidP="00C46BA1">
      <w:pPr>
        <w:numPr>
          <w:ilvl w:val="0"/>
          <w:numId w:val="35"/>
        </w:numPr>
        <w:tabs>
          <w:tab w:val="clear" w:pos="720"/>
          <w:tab w:val="num" w:pos="567"/>
        </w:tabs>
        <w:spacing w:line="260" w:lineRule="exact"/>
        <w:ind w:left="426" w:hanging="284"/>
        <w:jc w:val="both"/>
        <w:rPr>
          <w:rFonts w:ascii="Arial" w:hAnsi="Arial" w:cs="Arial"/>
          <w:bCs/>
          <w:sz w:val="20"/>
          <w:szCs w:val="20"/>
        </w:rPr>
      </w:pPr>
      <w:r w:rsidRPr="00C46BA1">
        <w:rPr>
          <w:rFonts w:ascii="Arial" w:hAnsi="Arial" w:cs="Arial"/>
          <w:bCs/>
          <w:sz w:val="20"/>
          <w:szCs w:val="20"/>
        </w:rPr>
        <w:t>Maribor z okolico (do 10 km od naslova Maistrova ulica 2, Maribor)</w:t>
      </w:r>
      <w:r w:rsidR="005A7202" w:rsidRPr="00C46BA1">
        <w:rPr>
          <w:rFonts w:ascii="Arial" w:hAnsi="Arial" w:cs="Arial"/>
          <w:bCs/>
          <w:sz w:val="20"/>
          <w:szCs w:val="20"/>
        </w:rPr>
        <w:t>,</w:t>
      </w:r>
    </w:p>
    <w:p w14:paraId="36B7EF27" w14:textId="62BB93C7" w:rsidR="009225A3" w:rsidRPr="00C46BA1" w:rsidRDefault="005A7202" w:rsidP="00C46BA1">
      <w:pPr>
        <w:numPr>
          <w:ilvl w:val="0"/>
          <w:numId w:val="35"/>
        </w:numPr>
        <w:tabs>
          <w:tab w:val="clear" w:pos="720"/>
          <w:tab w:val="num" w:pos="567"/>
        </w:tabs>
        <w:spacing w:line="260" w:lineRule="exact"/>
        <w:ind w:left="426" w:hanging="284"/>
        <w:jc w:val="both"/>
        <w:rPr>
          <w:rFonts w:ascii="Arial" w:hAnsi="Arial" w:cs="Arial"/>
          <w:bCs/>
          <w:sz w:val="20"/>
          <w:szCs w:val="20"/>
        </w:rPr>
      </w:pPr>
      <w:r w:rsidRPr="00C46BA1">
        <w:rPr>
          <w:rFonts w:ascii="Arial" w:hAnsi="Arial" w:cs="Arial"/>
          <w:bCs/>
          <w:sz w:val="20"/>
          <w:szCs w:val="20"/>
        </w:rPr>
        <w:t>o</w:t>
      </w:r>
      <w:r w:rsidR="009225A3" w:rsidRPr="00C46BA1">
        <w:rPr>
          <w:rFonts w:ascii="Arial" w:hAnsi="Arial" w:cs="Arial"/>
          <w:bCs/>
          <w:sz w:val="20"/>
          <w:szCs w:val="20"/>
        </w:rPr>
        <w:t>stale lokacije v okviru PU Maribor (nad 10 km od naslova Maistrova ulica 2, Maribor)</w:t>
      </w:r>
      <w:r w:rsidRPr="00C46BA1">
        <w:rPr>
          <w:rFonts w:ascii="Arial" w:hAnsi="Arial" w:cs="Arial"/>
          <w:bCs/>
          <w:sz w:val="20"/>
          <w:szCs w:val="20"/>
        </w:rPr>
        <w:t>.</w:t>
      </w:r>
    </w:p>
    <w:p w14:paraId="495E7B57" w14:textId="77777777" w:rsidR="009225A3" w:rsidRPr="00C46BA1" w:rsidRDefault="009225A3" w:rsidP="00C46BA1">
      <w:pPr>
        <w:spacing w:line="260" w:lineRule="exact"/>
        <w:ind w:right="-108"/>
        <w:jc w:val="both"/>
        <w:rPr>
          <w:rFonts w:ascii="Arial" w:hAnsi="Arial" w:cs="Arial"/>
          <w:sz w:val="20"/>
          <w:szCs w:val="20"/>
        </w:rPr>
      </w:pPr>
    </w:p>
    <w:p w14:paraId="48AEA015" w14:textId="229932EA" w:rsidR="009225A3" w:rsidRPr="00C46BA1" w:rsidRDefault="005A7202" w:rsidP="00C46BA1">
      <w:pPr>
        <w:spacing w:line="260" w:lineRule="exact"/>
        <w:ind w:right="-108"/>
        <w:rPr>
          <w:rFonts w:ascii="Arial" w:hAnsi="Arial" w:cs="Arial"/>
          <w:sz w:val="20"/>
          <w:szCs w:val="20"/>
        </w:rPr>
      </w:pPr>
      <w:r w:rsidRPr="00C46BA1">
        <w:rPr>
          <w:rFonts w:ascii="Arial" w:hAnsi="Arial" w:cs="Arial"/>
          <w:sz w:val="20"/>
          <w:szCs w:val="20"/>
        </w:rPr>
        <w:t xml:space="preserve">- </w:t>
      </w:r>
      <w:r w:rsidR="009225A3" w:rsidRPr="00C46BA1">
        <w:rPr>
          <w:rFonts w:ascii="Arial" w:hAnsi="Arial" w:cs="Arial"/>
          <w:sz w:val="20"/>
          <w:szCs w:val="20"/>
        </w:rPr>
        <w:t>SKLOP 4: PU NOVO MESTO</w:t>
      </w:r>
      <w:r w:rsidRPr="00C46BA1">
        <w:rPr>
          <w:rFonts w:ascii="Arial" w:hAnsi="Arial" w:cs="Arial"/>
          <w:sz w:val="20"/>
          <w:szCs w:val="20"/>
        </w:rPr>
        <w:t>, ki obsega:</w:t>
      </w:r>
    </w:p>
    <w:p w14:paraId="6E40198C" w14:textId="6A430B54" w:rsidR="009225A3" w:rsidRPr="00C46BA1" w:rsidRDefault="009225A3" w:rsidP="00C46BA1">
      <w:pPr>
        <w:numPr>
          <w:ilvl w:val="0"/>
          <w:numId w:val="35"/>
        </w:numPr>
        <w:tabs>
          <w:tab w:val="clear" w:pos="720"/>
          <w:tab w:val="num" w:pos="567"/>
        </w:tabs>
        <w:spacing w:line="260" w:lineRule="exact"/>
        <w:ind w:left="426" w:hanging="284"/>
        <w:jc w:val="both"/>
        <w:rPr>
          <w:rFonts w:ascii="Arial" w:hAnsi="Arial" w:cs="Arial"/>
          <w:bCs/>
          <w:sz w:val="20"/>
          <w:szCs w:val="20"/>
        </w:rPr>
      </w:pPr>
      <w:r w:rsidRPr="00C46BA1">
        <w:rPr>
          <w:rFonts w:ascii="Arial" w:hAnsi="Arial" w:cs="Arial"/>
          <w:bCs/>
          <w:sz w:val="20"/>
          <w:szCs w:val="20"/>
        </w:rPr>
        <w:t>Novo mesto z okolico (do 10 km od naslova Ljubljanska cesta 30, Novo mesto)</w:t>
      </w:r>
      <w:r w:rsidR="005A7202" w:rsidRPr="00C46BA1">
        <w:rPr>
          <w:rFonts w:ascii="Arial" w:hAnsi="Arial" w:cs="Arial"/>
          <w:bCs/>
          <w:sz w:val="20"/>
          <w:szCs w:val="20"/>
        </w:rPr>
        <w:t>,</w:t>
      </w:r>
    </w:p>
    <w:p w14:paraId="2C20FA7C" w14:textId="09C56217" w:rsidR="009225A3" w:rsidRPr="00C46BA1" w:rsidRDefault="005A7202" w:rsidP="00C46BA1">
      <w:pPr>
        <w:numPr>
          <w:ilvl w:val="0"/>
          <w:numId w:val="35"/>
        </w:numPr>
        <w:tabs>
          <w:tab w:val="clear" w:pos="720"/>
          <w:tab w:val="num" w:pos="567"/>
        </w:tabs>
        <w:spacing w:line="260" w:lineRule="exact"/>
        <w:ind w:left="426" w:hanging="284"/>
        <w:jc w:val="both"/>
        <w:rPr>
          <w:rFonts w:ascii="Arial" w:hAnsi="Arial" w:cs="Arial"/>
          <w:bCs/>
          <w:sz w:val="20"/>
          <w:szCs w:val="20"/>
        </w:rPr>
      </w:pPr>
      <w:r w:rsidRPr="00C46BA1">
        <w:rPr>
          <w:rFonts w:ascii="Arial" w:hAnsi="Arial" w:cs="Arial"/>
          <w:bCs/>
          <w:sz w:val="20"/>
          <w:szCs w:val="20"/>
        </w:rPr>
        <w:t>o</w:t>
      </w:r>
      <w:r w:rsidR="009225A3" w:rsidRPr="00C46BA1">
        <w:rPr>
          <w:rFonts w:ascii="Arial" w:hAnsi="Arial" w:cs="Arial"/>
          <w:bCs/>
          <w:sz w:val="20"/>
          <w:szCs w:val="20"/>
        </w:rPr>
        <w:t>stale lokacije v okviru PU Novo mesto (nad 10 km od naslova Ljubljanska cesta 30, Novo mesto)</w:t>
      </w:r>
      <w:r w:rsidRPr="00C46BA1">
        <w:rPr>
          <w:rFonts w:ascii="Arial" w:hAnsi="Arial" w:cs="Arial"/>
          <w:bCs/>
          <w:sz w:val="20"/>
          <w:szCs w:val="20"/>
        </w:rPr>
        <w:t>.</w:t>
      </w:r>
    </w:p>
    <w:p w14:paraId="08362CCF" w14:textId="77777777" w:rsidR="009225A3" w:rsidRPr="00C46BA1" w:rsidRDefault="009225A3" w:rsidP="00C46BA1">
      <w:pPr>
        <w:spacing w:line="260" w:lineRule="exact"/>
        <w:jc w:val="both"/>
        <w:rPr>
          <w:rFonts w:ascii="Arial" w:hAnsi="Arial" w:cs="Arial"/>
          <w:bCs/>
          <w:sz w:val="20"/>
          <w:szCs w:val="20"/>
        </w:rPr>
      </w:pPr>
    </w:p>
    <w:p w14:paraId="2161B8CC" w14:textId="059ED998" w:rsidR="009225A3" w:rsidRPr="00C46BA1" w:rsidRDefault="00717623" w:rsidP="00C46BA1">
      <w:pPr>
        <w:spacing w:line="260" w:lineRule="exact"/>
        <w:ind w:right="-108"/>
        <w:rPr>
          <w:rFonts w:ascii="Arial" w:hAnsi="Arial" w:cs="Arial"/>
          <w:sz w:val="20"/>
          <w:szCs w:val="20"/>
        </w:rPr>
      </w:pPr>
      <w:r w:rsidRPr="00C46BA1">
        <w:rPr>
          <w:rFonts w:ascii="Arial" w:hAnsi="Arial" w:cs="Arial"/>
          <w:sz w:val="20"/>
          <w:szCs w:val="20"/>
        </w:rPr>
        <w:t xml:space="preserve">- </w:t>
      </w:r>
      <w:r w:rsidR="009225A3" w:rsidRPr="00C46BA1">
        <w:rPr>
          <w:rFonts w:ascii="Arial" w:hAnsi="Arial" w:cs="Arial"/>
          <w:sz w:val="20"/>
          <w:szCs w:val="20"/>
        </w:rPr>
        <w:t>SKLOP 5: PU CELJE</w:t>
      </w:r>
      <w:r w:rsidRPr="00C46BA1">
        <w:rPr>
          <w:rFonts w:ascii="Arial" w:hAnsi="Arial" w:cs="Arial"/>
          <w:sz w:val="20"/>
          <w:szCs w:val="20"/>
        </w:rPr>
        <w:t>, ki obsega:</w:t>
      </w:r>
    </w:p>
    <w:p w14:paraId="3CFB3B68" w14:textId="4FDDEDAB" w:rsidR="009225A3" w:rsidRPr="00C46BA1" w:rsidRDefault="009225A3" w:rsidP="00C46BA1">
      <w:pPr>
        <w:numPr>
          <w:ilvl w:val="0"/>
          <w:numId w:val="35"/>
        </w:numPr>
        <w:tabs>
          <w:tab w:val="clear" w:pos="720"/>
        </w:tabs>
        <w:spacing w:line="260" w:lineRule="exact"/>
        <w:ind w:left="426" w:hanging="284"/>
        <w:jc w:val="both"/>
        <w:rPr>
          <w:rFonts w:ascii="Arial" w:hAnsi="Arial" w:cs="Arial"/>
          <w:bCs/>
          <w:sz w:val="20"/>
          <w:szCs w:val="20"/>
        </w:rPr>
      </w:pPr>
      <w:r w:rsidRPr="00C46BA1">
        <w:rPr>
          <w:rFonts w:ascii="Arial" w:hAnsi="Arial" w:cs="Arial"/>
          <w:bCs/>
          <w:sz w:val="20"/>
          <w:szCs w:val="20"/>
        </w:rPr>
        <w:t>Celje z okolico (do 10 km od naslova Ljubljanska cesta 12, Celje)</w:t>
      </w:r>
      <w:r w:rsidR="00717623" w:rsidRPr="00C46BA1">
        <w:rPr>
          <w:rFonts w:ascii="Arial" w:hAnsi="Arial" w:cs="Arial"/>
          <w:bCs/>
          <w:sz w:val="20"/>
          <w:szCs w:val="20"/>
        </w:rPr>
        <w:t>,</w:t>
      </w:r>
    </w:p>
    <w:p w14:paraId="0D22E1B2" w14:textId="6C9C1B6F" w:rsidR="009225A3" w:rsidRPr="00C46BA1" w:rsidRDefault="00717623" w:rsidP="00C46BA1">
      <w:pPr>
        <w:numPr>
          <w:ilvl w:val="0"/>
          <w:numId w:val="35"/>
        </w:numPr>
        <w:tabs>
          <w:tab w:val="clear" w:pos="720"/>
        </w:tabs>
        <w:spacing w:line="260" w:lineRule="exact"/>
        <w:ind w:left="426" w:hanging="284"/>
        <w:jc w:val="both"/>
        <w:rPr>
          <w:rFonts w:ascii="Arial" w:hAnsi="Arial" w:cs="Arial"/>
          <w:bCs/>
          <w:sz w:val="20"/>
          <w:szCs w:val="20"/>
        </w:rPr>
      </w:pPr>
      <w:r w:rsidRPr="00C46BA1">
        <w:rPr>
          <w:rFonts w:ascii="Arial" w:hAnsi="Arial" w:cs="Arial"/>
          <w:bCs/>
          <w:sz w:val="20"/>
          <w:szCs w:val="20"/>
        </w:rPr>
        <w:t>o</w:t>
      </w:r>
      <w:r w:rsidR="009225A3" w:rsidRPr="00C46BA1">
        <w:rPr>
          <w:rFonts w:ascii="Arial" w:hAnsi="Arial" w:cs="Arial"/>
          <w:bCs/>
          <w:sz w:val="20"/>
          <w:szCs w:val="20"/>
        </w:rPr>
        <w:t>stale lokacije v okviru PU Celje (nad 10 km od naslova Ljubljanska cesta 12, Celje)</w:t>
      </w:r>
      <w:r w:rsidRPr="00C46BA1">
        <w:rPr>
          <w:rFonts w:ascii="Arial" w:hAnsi="Arial" w:cs="Arial"/>
          <w:bCs/>
          <w:sz w:val="20"/>
          <w:szCs w:val="20"/>
        </w:rPr>
        <w:t>.</w:t>
      </w:r>
    </w:p>
    <w:p w14:paraId="0E392622" w14:textId="77777777" w:rsidR="009225A3" w:rsidRPr="00C46BA1" w:rsidRDefault="009225A3" w:rsidP="00C46BA1">
      <w:pPr>
        <w:spacing w:line="260" w:lineRule="exact"/>
        <w:jc w:val="both"/>
        <w:rPr>
          <w:rFonts w:ascii="Arial" w:hAnsi="Arial" w:cs="Arial"/>
          <w:bCs/>
          <w:sz w:val="20"/>
          <w:szCs w:val="20"/>
        </w:rPr>
      </w:pPr>
    </w:p>
    <w:p w14:paraId="4178B03B" w14:textId="62A06C0F" w:rsidR="009225A3" w:rsidRPr="00C46BA1" w:rsidRDefault="00717623" w:rsidP="00C46BA1">
      <w:pPr>
        <w:spacing w:line="260" w:lineRule="exact"/>
        <w:ind w:right="-108"/>
        <w:rPr>
          <w:rFonts w:ascii="Arial" w:hAnsi="Arial" w:cs="Arial"/>
          <w:sz w:val="20"/>
          <w:szCs w:val="20"/>
        </w:rPr>
      </w:pPr>
      <w:r w:rsidRPr="00C46BA1">
        <w:rPr>
          <w:rFonts w:ascii="Arial" w:hAnsi="Arial" w:cs="Arial"/>
          <w:sz w:val="20"/>
          <w:szCs w:val="20"/>
        </w:rPr>
        <w:t xml:space="preserve">- </w:t>
      </w:r>
      <w:r w:rsidR="009225A3" w:rsidRPr="00C46BA1">
        <w:rPr>
          <w:rFonts w:ascii="Arial" w:hAnsi="Arial" w:cs="Arial"/>
          <w:sz w:val="20"/>
          <w:szCs w:val="20"/>
        </w:rPr>
        <w:t>SKLOP 6: PU KOPER</w:t>
      </w:r>
      <w:r w:rsidRPr="00C46BA1">
        <w:rPr>
          <w:rFonts w:ascii="Arial" w:hAnsi="Arial" w:cs="Arial"/>
          <w:sz w:val="20"/>
          <w:szCs w:val="20"/>
        </w:rPr>
        <w:t>, ki obsega:</w:t>
      </w:r>
    </w:p>
    <w:p w14:paraId="4E0DA505" w14:textId="3F5E6F10" w:rsidR="009225A3" w:rsidRPr="00C46BA1" w:rsidRDefault="009225A3" w:rsidP="00C46BA1">
      <w:pPr>
        <w:numPr>
          <w:ilvl w:val="0"/>
          <w:numId w:val="35"/>
        </w:numPr>
        <w:tabs>
          <w:tab w:val="clear" w:pos="720"/>
        </w:tabs>
        <w:spacing w:line="260" w:lineRule="exact"/>
        <w:ind w:left="426" w:hanging="284"/>
        <w:jc w:val="both"/>
        <w:rPr>
          <w:rFonts w:ascii="Arial" w:hAnsi="Arial" w:cs="Arial"/>
          <w:bCs/>
          <w:sz w:val="20"/>
          <w:szCs w:val="20"/>
        </w:rPr>
      </w:pPr>
      <w:r w:rsidRPr="00C46BA1">
        <w:rPr>
          <w:rFonts w:ascii="Arial" w:hAnsi="Arial" w:cs="Arial"/>
          <w:bCs/>
          <w:sz w:val="20"/>
          <w:szCs w:val="20"/>
        </w:rPr>
        <w:t>Koper z okolico (do 10 km od naslova Ulica 15. maja 14, Koper)</w:t>
      </w:r>
      <w:r w:rsidR="00717623" w:rsidRPr="00C46BA1">
        <w:rPr>
          <w:rFonts w:ascii="Arial" w:hAnsi="Arial" w:cs="Arial"/>
          <w:bCs/>
          <w:sz w:val="20"/>
          <w:szCs w:val="20"/>
        </w:rPr>
        <w:t>,</w:t>
      </w:r>
    </w:p>
    <w:p w14:paraId="7C8085A2" w14:textId="024F4963" w:rsidR="009225A3" w:rsidRPr="00C46BA1" w:rsidRDefault="00717623" w:rsidP="00C46BA1">
      <w:pPr>
        <w:numPr>
          <w:ilvl w:val="0"/>
          <w:numId w:val="35"/>
        </w:numPr>
        <w:tabs>
          <w:tab w:val="clear" w:pos="720"/>
        </w:tabs>
        <w:spacing w:line="260" w:lineRule="exact"/>
        <w:ind w:left="426" w:hanging="284"/>
        <w:jc w:val="both"/>
        <w:rPr>
          <w:rFonts w:ascii="Arial" w:hAnsi="Arial" w:cs="Arial"/>
          <w:bCs/>
          <w:sz w:val="20"/>
          <w:szCs w:val="20"/>
        </w:rPr>
      </w:pPr>
      <w:r w:rsidRPr="00C46BA1">
        <w:rPr>
          <w:rFonts w:ascii="Arial" w:hAnsi="Arial" w:cs="Arial"/>
          <w:bCs/>
          <w:sz w:val="20"/>
          <w:szCs w:val="20"/>
        </w:rPr>
        <w:t>o</w:t>
      </w:r>
      <w:r w:rsidR="009225A3" w:rsidRPr="00C46BA1">
        <w:rPr>
          <w:rFonts w:ascii="Arial" w:hAnsi="Arial" w:cs="Arial"/>
          <w:bCs/>
          <w:sz w:val="20"/>
          <w:szCs w:val="20"/>
        </w:rPr>
        <w:t>stale lokacije v okviru PU Koper (nad 10 km od naslova Ulica 15. maja 14, Koper)</w:t>
      </w:r>
      <w:r w:rsidRPr="00C46BA1">
        <w:rPr>
          <w:rFonts w:ascii="Arial" w:hAnsi="Arial" w:cs="Arial"/>
          <w:bCs/>
          <w:sz w:val="20"/>
          <w:szCs w:val="20"/>
        </w:rPr>
        <w:t>.</w:t>
      </w:r>
    </w:p>
    <w:p w14:paraId="6993895E" w14:textId="77777777" w:rsidR="009225A3" w:rsidRPr="00C46BA1" w:rsidRDefault="009225A3" w:rsidP="00C46BA1">
      <w:pPr>
        <w:spacing w:line="260" w:lineRule="exact"/>
        <w:jc w:val="both"/>
        <w:rPr>
          <w:rFonts w:ascii="Arial" w:hAnsi="Arial" w:cs="Arial"/>
          <w:bCs/>
          <w:sz w:val="20"/>
          <w:szCs w:val="20"/>
        </w:rPr>
      </w:pPr>
    </w:p>
    <w:p w14:paraId="5C09BC2E" w14:textId="07887137" w:rsidR="009225A3" w:rsidRPr="00C46BA1" w:rsidRDefault="00717623" w:rsidP="00C46BA1">
      <w:pPr>
        <w:spacing w:line="260" w:lineRule="exact"/>
        <w:ind w:right="-108"/>
        <w:rPr>
          <w:rFonts w:ascii="Arial" w:hAnsi="Arial" w:cs="Arial"/>
          <w:sz w:val="20"/>
          <w:szCs w:val="20"/>
        </w:rPr>
      </w:pPr>
      <w:r w:rsidRPr="00C46BA1">
        <w:rPr>
          <w:rFonts w:ascii="Arial" w:hAnsi="Arial" w:cs="Arial"/>
          <w:sz w:val="20"/>
          <w:szCs w:val="20"/>
        </w:rPr>
        <w:t xml:space="preserve">- </w:t>
      </w:r>
      <w:r w:rsidR="009225A3" w:rsidRPr="00C46BA1">
        <w:rPr>
          <w:rFonts w:ascii="Arial" w:hAnsi="Arial" w:cs="Arial"/>
          <w:sz w:val="20"/>
          <w:szCs w:val="20"/>
        </w:rPr>
        <w:t>SKLOP 7: PU NOVA GORICA</w:t>
      </w:r>
      <w:r w:rsidRPr="00C46BA1">
        <w:rPr>
          <w:rFonts w:ascii="Arial" w:hAnsi="Arial" w:cs="Arial"/>
          <w:sz w:val="20"/>
          <w:szCs w:val="20"/>
        </w:rPr>
        <w:t>, ki obsega:</w:t>
      </w:r>
    </w:p>
    <w:p w14:paraId="7C85132A" w14:textId="45AE5C7D" w:rsidR="009225A3" w:rsidRPr="00C46BA1" w:rsidRDefault="009225A3" w:rsidP="00C46BA1">
      <w:pPr>
        <w:numPr>
          <w:ilvl w:val="0"/>
          <w:numId w:val="35"/>
        </w:numPr>
        <w:tabs>
          <w:tab w:val="clear" w:pos="720"/>
        </w:tabs>
        <w:spacing w:line="260" w:lineRule="exact"/>
        <w:ind w:left="426" w:hanging="284"/>
        <w:jc w:val="both"/>
        <w:rPr>
          <w:rFonts w:ascii="Arial" w:hAnsi="Arial" w:cs="Arial"/>
          <w:bCs/>
          <w:sz w:val="20"/>
          <w:szCs w:val="20"/>
        </w:rPr>
      </w:pPr>
      <w:r w:rsidRPr="00C46BA1">
        <w:rPr>
          <w:rFonts w:ascii="Arial" w:hAnsi="Arial" w:cs="Arial"/>
          <w:bCs/>
          <w:sz w:val="20"/>
          <w:szCs w:val="20"/>
        </w:rPr>
        <w:t>Nov</w:t>
      </w:r>
      <w:r w:rsidR="00717623" w:rsidRPr="00C46BA1">
        <w:rPr>
          <w:rFonts w:ascii="Arial" w:hAnsi="Arial" w:cs="Arial"/>
          <w:bCs/>
          <w:sz w:val="20"/>
          <w:szCs w:val="20"/>
        </w:rPr>
        <w:t>o</w:t>
      </w:r>
      <w:r w:rsidRPr="00C46BA1">
        <w:rPr>
          <w:rFonts w:ascii="Arial" w:hAnsi="Arial" w:cs="Arial"/>
          <w:bCs/>
          <w:sz w:val="20"/>
          <w:szCs w:val="20"/>
        </w:rPr>
        <w:t xml:space="preserve"> Goric</w:t>
      </w:r>
      <w:r w:rsidR="00717623" w:rsidRPr="00C46BA1">
        <w:rPr>
          <w:rFonts w:ascii="Arial" w:hAnsi="Arial" w:cs="Arial"/>
          <w:bCs/>
          <w:sz w:val="20"/>
          <w:szCs w:val="20"/>
        </w:rPr>
        <w:t>o</w:t>
      </w:r>
      <w:r w:rsidRPr="00C46BA1">
        <w:rPr>
          <w:rFonts w:ascii="Arial" w:hAnsi="Arial" w:cs="Arial"/>
          <w:bCs/>
          <w:sz w:val="20"/>
          <w:szCs w:val="20"/>
        </w:rPr>
        <w:t xml:space="preserve"> z okolico (do 10 km od naslova Sedejeva ulica 11, Nova Gorica)</w:t>
      </w:r>
      <w:r w:rsidR="00717623" w:rsidRPr="00C46BA1">
        <w:rPr>
          <w:rFonts w:ascii="Arial" w:hAnsi="Arial" w:cs="Arial"/>
          <w:bCs/>
          <w:sz w:val="20"/>
          <w:szCs w:val="20"/>
        </w:rPr>
        <w:t>,</w:t>
      </w:r>
    </w:p>
    <w:p w14:paraId="183D2606" w14:textId="22926B20" w:rsidR="009225A3" w:rsidRPr="00C46BA1" w:rsidRDefault="00717623" w:rsidP="00C46BA1">
      <w:pPr>
        <w:numPr>
          <w:ilvl w:val="0"/>
          <w:numId w:val="35"/>
        </w:numPr>
        <w:tabs>
          <w:tab w:val="clear" w:pos="720"/>
        </w:tabs>
        <w:spacing w:line="260" w:lineRule="exact"/>
        <w:ind w:left="426" w:hanging="284"/>
        <w:jc w:val="both"/>
        <w:rPr>
          <w:rFonts w:ascii="Arial" w:hAnsi="Arial" w:cs="Arial"/>
          <w:bCs/>
          <w:sz w:val="20"/>
          <w:szCs w:val="20"/>
        </w:rPr>
      </w:pPr>
      <w:r w:rsidRPr="00C46BA1">
        <w:rPr>
          <w:rFonts w:ascii="Arial" w:hAnsi="Arial" w:cs="Arial"/>
          <w:bCs/>
          <w:sz w:val="20"/>
          <w:szCs w:val="20"/>
        </w:rPr>
        <w:t>o</w:t>
      </w:r>
      <w:r w:rsidR="009225A3" w:rsidRPr="00C46BA1">
        <w:rPr>
          <w:rFonts w:ascii="Arial" w:hAnsi="Arial" w:cs="Arial"/>
          <w:bCs/>
          <w:sz w:val="20"/>
          <w:szCs w:val="20"/>
        </w:rPr>
        <w:t>stale lokacije v okviru PU Nova Gorica (nad 10 km od naslova Sedejeva ulica 11, Nova Gorica)</w:t>
      </w:r>
      <w:r w:rsidRPr="00C46BA1">
        <w:rPr>
          <w:rFonts w:ascii="Arial" w:hAnsi="Arial" w:cs="Arial"/>
          <w:bCs/>
          <w:sz w:val="20"/>
          <w:szCs w:val="20"/>
        </w:rPr>
        <w:t>.</w:t>
      </w:r>
    </w:p>
    <w:p w14:paraId="7CE88014" w14:textId="77777777" w:rsidR="009225A3" w:rsidRPr="00C46BA1" w:rsidRDefault="009225A3" w:rsidP="00C46BA1">
      <w:pPr>
        <w:spacing w:line="260" w:lineRule="exact"/>
        <w:jc w:val="both"/>
        <w:rPr>
          <w:rFonts w:ascii="Arial" w:hAnsi="Arial" w:cs="Arial"/>
          <w:bCs/>
          <w:sz w:val="20"/>
          <w:szCs w:val="20"/>
        </w:rPr>
      </w:pPr>
    </w:p>
    <w:p w14:paraId="7E867F8A" w14:textId="4ACF58F7" w:rsidR="009225A3" w:rsidRPr="00C46BA1" w:rsidRDefault="00717623" w:rsidP="00C46BA1">
      <w:pPr>
        <w:spacing w:line="260" w:lineRule="exact"/>
        <w:ind w:right="-108"/>
        <w:rPr>
          <w:rFonts w:ascii="Arial" w:hAnsi="Arial" w:cs="Arial"/>
          <w:sz w:val="20"/>
          <w:szCs w:val="20"/>
        </w:rPr>
      </w:pPr>
      <w:r w:rsidRPr="00C46BA1">
        <w:rPr>
          <w:rFonts w:ascii="Arial" w:hAnsi="Arial" w:cs="Arial"/>
          <w:sz w:val="20"/>
          <w:szCs w:val="20"/>
        </w:rPr>
        <w:t xml:space="preserve">- </w:t>
      </w:r>
      <w:r w:rsidR="009225A3" w:rsidRPr="00C46BA1">
        <w:rPr>
          <w:rFonts w:ascii="Arial" w:hAnsi="Arial" w:cs="Arial"/>
          <w:sz w:val="20"/>
          <w:szCs w:val="20"/>
        </w:rPr>
        <w:t>SKLOP 8: PU MURSKA SOBOTA</w:t>
      </w:r>
      <w:r w:rsidRPr="00C46BA1">
        <w:rPr>
          <w:rFonts w:ascii="Arial" w:hAnsi="Arial" w:cs="Arial"/>
          <w:sz w:val="20"/>
          <w:szCs w:val="20"/>
        </w:rPr>
        <w:t>, ki obsega:</w:t>
      </w:r>
    </w:p>
    <w:p w14:paraId="08D7D024" w14:textId="19891A4B" w:rsidR="009225A3" w:rsidRPr="00C46BA1" w:rsidRDefault="009225A3" w:rsidP="00C46BA1">
      <w:pPr>
        <w:numPr>
          <w:ilvl w:val="0"/>
          <w:numId w:val="35"/>
        </w:numPr>
        <w:tabs>
          <w:tab w:val="clear" w:pos="720"/>
        </w:tabs>
        <w:spacing w:line="260" w:lineRule="exact"/>
        <w:ind w:left="426" w:hanging="284"/>
        <w:jc w:val="both"/>
        <w:rPr>
          <w:rFonts w:ascii="Arial" w:hAnsi="Arial" w:cs="Arial"/>
          <w:bCs/>
          <w:sz w:val="20"/>
          <w:szCs w:val="20"/>
        </w:rPr>
      </w:pPr>
      <w:r w:rsidRPr="00C46BA1">
        <w:rPr>
          <w:rFonts w:ascii="Arial" w:hAnsi="Arial" w:cs="Arial"/>
          <w:bCs/>
          <w:sz w:val="20"/>
          <w:szCs w:val="20"/>
        </w:rPr>
        <w:t>Mursk</w:t>
      </w:r>
      <w:r w:rsidR="00717623" w:rsidRPr="00C46BA1">
        <w:rPr>
          <w:rFonts w:ascii="Arial" w:hAnsi="Arial" w:cs="Arial"/>
          <w:bCs/>
          <w:sz w:val="20"/>
          <w:szCs w:val="20"/>
        </w:rPr>
        <w:t>o</w:t>
      </w:r>
      <w:r w:rsidRPr="00C46BA1">
        <w:rPr>
          <w:rFonts w:ascii="Arial" w:hAnsi="Arial" w:cs="Arial"/>
          <w:bCs/>
          <w:sz w:val="20"/>
          <w:szCs w:val="20"/>
        </w:rPr>
        <w:t xml:space="preserve"> Sobot</w:t>
      </w:r>
      <w:r w:rsidR="00717623" w:rsidRPr="00C46BA1">
        <w:rPr>
          <w:rFonts w:ascii="Arial" w:hAnsi="Arial" w:cs="Arial"/>
          <w:bCs/>
          <w:sz w:val="20"/>
          <w:szCs w:val="20"/>
        </w:rPr>
        <w:t>o</w:t>
      </w:r>
      <w:r w:rsidRPr="00C46BA1">
        <w:rPr>
          <w:rFonts w:ascii="Arial" w:hAnsi="Arial" w:cs="Arial"/>
          <w:bCs/>
          <w:sz w:val="20"/>
          <w:szCs w:val="20"/>
        </w:rPr>
        <w:t xml:space="preserve"> z okolico (do 10 km od naslova Ulica arhitekta Novaka 9, Murska </w:t>
      </w:r>
      <w:r w:rsidR="00717623" w:rsidRPr="00C46BA1">
        <w:rPr>
          <w:rFonts w:ascii="Arial" w:hAnsi="Arial" w:cs="Arial"/>
          <w:bCs/>
          <w:sz w:val="20"/>
          <w:szCs w:val="20"/>
        </w:rPr>
        <w:t>S</w:t>
      </w:r>
      <w:r w:rsidRPr="00C46BA1">
        <w:rPr>
          <w:rFonts w:ascii="Arial" w:hAnsi="Arial" w:cs="Arial"/>
          <w:bCs/>
          <w:sz w:val="20"/>
          <w:szCs w:val="20"/>
        </w:rPr>
        <w:t>obota)</w:t>
      </w:r>
      <w:r w:rsidR="00717623" w:rsidRPr="00C46BA1">
        <w:rPr>
          <w:rFonts w:ascii="Arial" w:hAnsi="Arial" w:cs="Arial"/>
          <w:bCs/>
          <w:sz w:val="20"/>
          <w:szCs w:val="20"/>
        </w:rPr>
        <w:t>,</w:t>
      </w:r>
    </w:p>
    <w:p w14:paraId="5A58A40F" w14:textId="36A2C9FF" w:rsidR="009225A3" w:rsidRPr="00C46BA1" w:rsidRDefault="00717623" w:rsidP="00C46BA1">
      <w:pPr>
        <w:numPr>
          <w:ilvl w:val="0"/>
          <w:numId w:val="35"/>
        </w:numPr>
        <w:tabs>
          <w:tab w:val="clear" w:pos="720"/>
        </w:tabs>
        <w:spacing w:line="260" w:lineRule="exact"/>
        <w:ind w:left="426" w:hanging="284"/>
        <w:jc w:val="both"/>
        <w:rPr>
          <w:rFonts w:ascii="Arial" w:hAnsi="Arial" w:cs="Arial"/>
          <w:bCs/>
          <w:sz w:val="20"/>
          <w:szCs w:val="20"/>
        </w:rPr>
      </w:pPr>
      <w:r w:rsidRPr="00C46BA1">
        <w:rPr>
          <w:rFonts w:ascii="Arial" w:hAnsi="Arial" w:cs="Arial"/>
          <w:bCs/>
          <w:sz w:val="20"/>
          <w:szCs w:val="20"/>
        </w:rPr>
        <w:t>o</w:t>
      </w:r>
      <w:r w:rsidR="009225A3" w:rsidRPr="00C46BA1">
        <w:rPr>
          <w:rFonts w:ascii="Arial" w:hAnsi="Arial" w:cs="Arial"/>
          <w:bCs/>
          <w:sz w:val="20"/>
          <w:szCs w:val="20"/>
        </w:rPr>
        <w:t xml:space="preserve">stale lokacije v okviru PU Murska Sobota (nad 10 km od naslova Novaka 9, Murska </w:t>
      </w:r>
      <w:r w:rsidRPr="00C46BA1">
        <w:rPr>
          <w:rFonts w:ascii="Arial" w:hAnsi="Arial" w:cs="Arial"/>
          <w:bCs/>
          <w:sz w:val="20"/>
          <w:szCs w:val="20"/>
        </w:rPr>
        <w:t>S</w:t>
      </w:r>
      <w:r w:rsidR="009225A3" w:rsidRPr="00C46BA1">
        <w:rPr>
          <w:rFonts w:ascii="Arial" w:hAnsi="Arial" w:cs="Arial"/>
          <w:bCs/>
          <w:sz w:val="20"/>
          <w:szCs w:val="20"/>
        </w:rPr>
        <w:t>obota)</w:t>
      </w:r>
      <w:r w:rsidRPr="00C46BA1">
        <w:rPr>
          <w:rFonts w:ascii="Arial" w:hAnsi="Arial" w:cs="Arial"/>
          <w:bCs/>
          <w:sz w:val="20"/>
          <w:szCs w:val="20"/>
        </w:rPr>
        <w:t>.</w:t>
      </w:r>
    </w:p>
    <w:p w14:paraId="159AA905" w14:textId="77777777" w:rsidR="009225A3" w:rsidRPr="00C46BA1" w:rsidRDefault="009225A3" w:rsidP="00C46BA1">
      <w:pPr>
        <w:spacing w:line="260" w:lineRule="exact"/>
        <w:jc w:val="both"/>
        <w:rPr>
          <w:rFonts w:ascii="Arial" w:hAnsi="Arial" w:cs="Arial"/>
          <w:bCs/>
          <w:sz w:val="20"/>
          <w:szCs w:val="20"/>
        </w:rPr>
      </w:pPr>
    </w:p>
    <w:p w14:paraId="6952E8ED" w14:textId="1AF94457" w:rsidR="009225A3" w:rsidRPr="00C46BA1" w:rsidRDefault="00717623" w:rsidP="00C46BA1">
      <w:pPr>
        <w:spacing w:line="260" w:lineRule="exact"/>
        <w:ind w:right="-108"/>
        <w:rPr>
          <w:rFonts w:ascii="Arial" w:hAnsi="Arial" w:cs="Arial"/>
          <w:sz w:val="20"/>
          <w:szCs w:val="20"/>
        </w:rPr>
      </w:pPr>
      <w:r w:rsidRPr="00C46BA1">
        <w:rPr>
          <w:rFonts w:ascii="Arial" w:hAnsi="Arial" w:cs="Arial"/>
          <w:sz w:val="20"/>
          <w:szCs w:val="20"/>
        </w:rPr>
        <w:t xml:space="preserve">- </w:t>
      </w:r>
      <w:r w:rsidR="009225A3" w:rsidRPr="00C46BA1">
        <w:rPr>
          <w:rFonts w:ascii="Arial" w:hAnsi="Arial" w:cs="Arial"/>
          <w:sz w:val="20"/>
          <w:szCs w:val="20"/>
        </w:rPr>
        <w:t>SKLOP 9: PU KRANJ</w:t>
      </w:r>
      <w:r w:rsidRPr="00C46BA1">
        <w:rPr>
          <w:rFonts w:ascii="Arial" w:hAnsi="Arial" w:cs="Arial"/>
          <w:sz w:val="20"/>
          <w:szCs w:val="20"/>
        </w:rPr>
        <w:t>, ki obsega:</w:t>
      </w:r>
    </w:p>
    <w:p w14:paraId="2CBEAA36" w14:textId="375ABEA0" w:rsidR="009225A3" w:rsidRPr="00C46BA1" w:rsidRDefault="009225A3" w:rsidP="00C46BA1">
      <w:pPr>
        <w:numPr>
          <w:ilvl w:val="0"/>
          <w:numId w:val="35"/>
        </w:numPr>
        <w:tabs>
          <w:tab w:val="clear" w:pos="720"/>
          <w:tab w:val="num" w:pos="426"/>
        </w:tabs>
        <w:spacing w:line="260" w:lineRule="exact"/>
        <w:ind w:left="426" w:hanging="284"/>
        <w:jc w:val="both"/>
        <w:rPr>
          <w:rFonts w:ascii="Arial" w:hAnsi="Arial" w:cs="Arial"/>
          <w:bCs/>
          <w:sz w:val="20"/>
          <w:szCs w:val="20"/>
        </w:rPr>
      </w:pPr>
      <w:r w:rsidRPr="00C46BA1">
        <w:rPr>
          <w:rFonts w:ascii="Arial" w:hAnsi="Arial" w:cs="Arial"/>
          <w:bCs/>
          <w:sz w:val="20"/>
          <w:szCs w:val="20"/>
        </w:rPr>
        <w:t>Kranj z okolico (do 10 km od naslova Bleiweisova cesta 3, Kranj)</w:t>
      </w:r>
      <w:r w:rsidR="00717623" w:rsidRPr="00C46BA1">
        <w:rPr>
          <w:rFonts w:ascii="Arial" w:hAnsi="Arial" w:cs="Arial"/>
          <w:bCs/>
          <w:sz w:val="20"/>
          <w:szCs w:val="20"/>
        </w:rPr>
        <w:t>,</w:t>
      </w:r>
    </w:p>
    <w:p w14:paraId="2994927D" w14:textId="2F4FC702" w:rsidR="009225A3" w:rsidRPr="00C46BA1" w:rsidRDefault="00717623" w:rsidP="00C46BA1">
      <w:pPr>
        <w:numPr>
          <w:ilvl w:val="0"/>
          <w:numId w:val="35"/>
        </w:numPr>
        <w:tabs>
          <w:tab w:val="clear" w:pos="720"/>
          <w:tab w:val="num" w:pos="426"/>
        </w:tabs>
        <w:spacing w:line="260" w:lineRule="exact"/>
        <w:ind w:left="426" w:hanging="284"/>
        <w:jc w:val="both"/>
        <w:rPr>
          <w:rFonts w:ascii="Arial" w:hAnsi="Arial" w:cs="Arial"/>
          <w:bCs/>
          <w:sz w:val="20"/>
          <w:szCs w:val="20"/>
        </w:rPr>
      </w:pPr>
      <w:r w:rsidRPr="00C46BA1">
        <w:rPr>
          <w:rFonts w:ascii="Arial" w:hAnsi="Arial" w:cs="Arial"/>
          <w:bCs/>
          <w:sz w:val="20"/>
          <w:szCs w:val="20"/>
        </w:rPr>
        <w:t>o</w:t>
      </w:r>
      <w:r w:rsidR="009225A3" w:rsidRPr="00C46BA1">
        <w:rPr>
          <w:rFonts w:ascii="Arial" w:hAnsi="Arial" w:cs="Arial"/>
          <w:bCs/>
          <w:sz w:val="20"/>
          <w:szCs w:val="20"/>
        </w:rPr>
        <w:t>stale lokacije v okviru PU Kranj (nad 10 km od naslova Bleiweisova cesta 3, Kranj)</w:t>
      </w:r>
      <w:r w:rsidRPr="00C46BA1">
        <w:rPr>
          <w:rFonts w:ascii="Arial" w:hAnsi="Arial" w:cs="Arial"/>
          <w:bCs/>
          <w:sz w:val="20"/>
          <w:szCs w:val="20"/>
        </w:rPr>
        <w:t>.</w:t>
      </w:r>
    </w:p>
    <w:p w14:paraId="280B4A3B" w14:textId="59867E16" w:rsidR="00351FAB" w:rsidRPr="006034D8" w:rsidRDefault="006936D6" w:rsidP="006034D8">
      <w:pPr>
        <w:pStyle w:val="Naslov2"/>
        <w:spacing w:before="0" w:after="0" w:line="260" w:lineRule="exact"/>
        <w:ind w:left="426" w:hanging="426"/>
        <w:rPr>
          <w:rFonts w:cs="Arial"/>
        </w:rPr>
      </w:pPr>
      <w:bookmarkStart w:id="17" w:name="_Toc197343534"/>
      <w:r w:rsidRPr="006034D8">
        <w:rPr>
          <w:rFonts w:cs="Arial"/>
        </w:rPr>
        <w:lastRenderedPageBreak/>
        <w:t>3.3</w:t>
      </w:r>
      <w:r w:rsidRPr="006034D8">
        <w:rPr>
          <w:rFonts w:cs="Arial"/>
        </w:rPr>
        <w:tab/>
      </w:r>
      <w:r w:rsidR="00351FAB" w:rsidRPr="006034D8">
        <w:rPr>
          <w:rFonts w:cs="Arial"/>
        </w:rPr>
        <w:t>Rok izvedbe storit</w:t>
      </w:r>
      <w:r w:rsidR="00DC4373" w:rsidRPr="006034D8">
        <w:rPr>
          <w:rFonts w:cs="Arial"/>
        </w:rPr>
        <w:t>ev</w:t>
      </w:r>
      <w:bookmarkEnd w:id="17"/>
    </w:p>
    <w:p w14:paraId="542B93DF" w14:textId="77777777" w:rsidR="00351FAB" w:rsidRPr="006034D8" w:rsidRDefault="00351FAB" w:rsidP="006034D8">
      <w:pPr>
        <w:spacing w:line="260" w:lineRule="exact"/>
        <w:rPr>
          <w:rFonts w:ascii="Arial" w:hAnsi="Arial" w:cs="Arial"/>
        </w:rPr>
      </w:pPr>
    </w:p>
    <w:p w14:paraId="6E794ADC" w14:textId="4963F28C" w:rsidR="005C178F" w:rsidRPr="00334176" w:rsidRDefault="005C178F" w:rsidP="005C178F">
      <w:pPr>
        <w:spacing w:line="260" w:lineRule="exact"/>
        <w:jc w:val="both"/>
        <w:rPr>
          <w:rFonts w:ascii="Arial" w:hAnsi="Arial" w:cs="Arial"/>
          <w:sz w:val="20"/>
          <w:szCs w:val="20"/>
        </w:rPr>
      </w:pPr>
      <w:r w:rsidRPr="00334176">
        <w:rPr>
          <w:rFonts w:ascii="Arial" w:hAnsi="Arial" w:cs="Arial"/>
          <w:sz w:val="20"/>
          <w:szCs w:val="20"/>
        </w:rPr>
        <w:t xml:space="preserve">Rok izvedbe je podrobneje opredeljen v osnutku pogodbe – Priloga št. </w:t>
      </w:r>
      <w:r>
        <w:rPr>
          <w:rFonts w:ascii="Arial" w:hAnsi="Arial" w:cs="Arial"/>
          <w:sz w:val="20"/>
          <w:szCs w:val="20"/>
        </w:rPr>
        <w:t>4</w:t>
      </w:r>
      <w:r w:rsidRPr="00334176">
        <w:rPr>
          <w:rFonts w:ascii="Arial" w:hAnsi="Arial" w:cs="Arial"/>
          <w:sz w:val="20"/>
          <w:szCs w:val="20"/>
        </w:rPr>
        <w:t>.</w:t>
      </w:r>
    </w:p>
    <w:p w14:paraId="4D316561" w14:textId="77777777" w:rsidR="00BC334E" w:rsidRDefault="00BC334E" w:rsidP="00BC334E">
      <w:pPr>
        <w:widowControl w:val="0"/>
        <w:spacing w:line="240" w:lineRule="auto"/>
        <w:jc w:val="both"/>
        <w:rPr>
          <w:rFonts w:ascii="Arial" w:hAnsi="Arial" w:cs="Arial"/>
          <w:sz w:val="20"/>
          <w:szCs w:val="20"/>
        </w:rPr>
      </w:pPr>
    </w:p>
    <w:p w14:paraId="12807B6C" w14:textId="77777777" w:rsidR="006936D6" w:rsidRPr="006034D8" w:rsidRDefault="006936D6" w:rsidP="006034D8">
      <w:pPr>
        <w:tabs>
          <w:tab w:val="left" w:pos="432"/>
        </w:tabs>
        <w:autoSpaceDE w:val="0"/>
        <w:autoSpaceDN w:val="0"/>
        <w:adjustRightInd w:val="0"/>
        <w:spacing w:line="260" w:lineRule="exact"/>
        <w:rPr>
          <w:rFonts w:ascii="Arial" w:hAnsi="Arial" w:cs="Arial"/>
          <w:szCs w:val="20"/>
        </w:rPr>
      </w:pPr>
    </w:p>
    <w:p w14:paraId="6806A093" w14:textId="4D4F4BBE" w:rsidR="007744C3" w:rsidRDefault="007744C3" w:rsidP="005579C8">
      <w:pPr>
        <w:pStyle w:val="Naslov1"/>
        <w:numPr>
          <w:ilvl w:val="0"/>
          <w:numId w:val="14"/>
        </w:numPr>
        <w:tabs>
          <w:tab w:val="left" w:pos="284"/>
        </w:tabs>
        <w:spacing w:before="0" w:after="0" w:line="260" w:lineRule="exact"/>
        <w:ind w:left="284" w:hanging="284"/>
      </w:pPr>
      <w:bookmarkStart w:id="18" w:name="_Toc197343535"/>
      <w:r w:rsidRPr="006034D8">
        <w:t>ROK IN NAČIN PREDLOŽITVE PONUDBE</w:t>
      </w:r>
      <w:bookmarkEnd w:id="18"/>
    </w:p>
    <w:p w14:paraId="761992C2" w14:textId="77777777" w:rsidR="005E2208" w:rsidRPr="005E2208" w:rsidRDefault="005E2208" w:rsidP="005E2208"/>
    <w:p w14:paraId="614B2428" w14:textId="77777777" w:rsidR="007744C3" w:rsidRPr="006034D8" w:rsidRDefault="006936D6" w:rsidP="006034D8">
      <w:pPr>
        <w:pStyle w:val="Naslov2"/>
        <w:tabs>
          <w:tab w:val="left" w:pos="567"/>
        </w:tabs>
        <w:spacing w:before="0" w:after="0" w:line="260" w:lineRule="exact"/>
        <w:rPr>
          <w:rFonts w:cs="Arial"/>
        </w:rPr>
      </w:pPr>
      <w:bookmarkStart w:id="19" w:name="_Toc197343536"/>
      <w:r w:rsidRPr="006034D8">
        <w:rPr>
          <w:rFonts w:cs="Arial"/>
        </w:rPr>
        <w:t>4.1</w:t>
      </w:r>
      <w:r w:rsidRPr="006034D8">
        <w:rPr>
          <w:rFonts w:cs="Arial"/>
        </w:rPr>
        <w:tab/>
      </w:r>
      <w:r w:rsidR="007744C3" w:rsidRPr="006034D8">
        <w:rPr>
          <w:rFonts w:cs="Arial"/>
        </w:rPr>
        <w:t>Predložitev ponudbe v sistemu e-JN</w:t>
      </w:r>
      <w:bookmarkEnd w:id="19"/>
    </w:p>
    <w:p w14:paraId="1AB6FCEF" w14:textId="77777777" w:rsidR="007744C3" w:rsidRPr="006034D8" w:rsidRDefault="007744C3" w:rsidP="006034D8">
      <w:pPr>
        <w:spacing w:line="260" w:lineRule="exact"/>
        <w:jc w:val="both"/>
        <w:rPr>
          <w:rFonts w:ascii="Arial" w:eastAsia="Calibri" w:hAnsi="Arial" w:cs="Arial"/>
          <w:sz w:val="20"/>
          <w:szCs w:val="20"/>
          <w:lang w:eastAsia="en-US"/>
        </w:rPr>
      </w:pPr>
    </w:p>
    <w:p w14:paraId="79120D99" w14:textId="244E0AA0" w:rsidR="000A74CE"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Ponudniki morajo ponudbe predložiti v informacijski sistem e-JN na spletnem naslovu </w:t>
      </w:r>
      <w:hyperlink r:id="rId9"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w:t>
      </w:r>
      <w:r w:rsidRPr="006034D8">
        <w:rPr>
          <w:rFonts w:ascii="Arial" w:hAnsi="Arial" w:cs="Arial"/>
          <w:sz w:val="20"/>
          <w:szCs w:val="20"/>
        </w:rPr>
        <w:t xml:space="preserve"> </w:t>
      </w:r>
    </w:p>
    <w:p w14:paraId="44A0B04D" w14:textId="77777777" w:rsidR="008570B0" w:rsidRPr="006034D8" w:rsidRDefault="008570B0" w:rsidP="006034D8">
      <w:pPr>
        <w:spacing w:line="260" w:lineRule="exact"/>
        <w:jc w:val="both"/>
        <w:rPr>
          <w:rFonts w:ascii="Arial" w:eastAsia="Calibri" w:hAnsi="Arial" w:cs="Arial"/>
          <w:sz w:val="20"/>
          <w:szCs w:val="20"/>
          <w:lang w:eastAsia="en-US"/>
        </w:rPr>
      </w:pPr>
    </w:p>
    <w:p w14:paraId="63984E6A" w14:textId="77777777"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 se mora pred oddajo ponudbe registrirati na spletnem naslovu </w:t>
      </w:r>
      <w:hyperlink r:id="rId11"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6034D8" w:rsidRDefault="008570B0" w:rsidP="006034D8">
      <w:pPr>
        <w:spacing w:line="260" w:lineRule="exact"/>
        <w:jc w:val="both"/>
        <w:rPr>
          <w:rFonts w:ascii="Arial" w:eastAsia="Calibri" w:hAnsi="Arial" w:cs="Arial"/>
          <w:sz w:val="20"/>
          <w:szCs w:val="20"/>
          <w:lang w:eastAsia="en-US"/>
        </w:rPr>
      </w:pPr>
    </w:p>
    <w:p w14:paraId="12B12310" w14:textId="117579E1"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034D8">
        <w:rPr>
          <w:rFonts w:ascii="Arial" w:eastAsia="Calibri" w:hAnsi="Arial" w:cs="Arial"/>
          <w:color w:val="000000" w:themeColor="text1"/>
          <w:sz w:val="20"/>
          <w:szCs w:val="20"/>
          <w:lang w:eastAsia="en-US"/>
        </w:rPr>
        <w:t xml:space="preserve"> </w:t>
      </w:r>
      <w:r w:rsidR="006F00E6" w:rsidRPr="006034D8">
        <w:rPr>
          <w:rFonts w:ascii="Arial" w:eastAsia="Calibri" w:hAnsi="Arial" w:cs="Arial"/>
          <w:sz w:val="20"/>
          <w:szCs w:val="20"/>
          <w:lang w:eastAsia="en-US"/>
        </w:rPr>
        <w:t>veljavnosti zahtevane v razpisni dokumentaciji,</w:t>
      </w:r>
      <w:r w:rsidR="00BC3536" w:rsidRPr="006034D8">
        <w:rPr>
          <w:rFonts w:ascii="Arial" w:eastAsia="Calibri" w:hAnsi="Arial" w:cs="Arial"/>
          <w:sz w:val="20"/>
          <w:szCs w:val="20"/>
          <w:lang w:eastAsia="en-US"/>
        </w:rPr>
        <w:t xml:space="preserve"> </w:t>
      </w:r>
      <w:r w:rsidRPr="006034D8">
        <w:rPr>
          <w:rFonts w:ascii="Arial" w:eastAsia="Calibri" w:hAnsi="Arial" w:cs="Arial"/>
          <w:sz w:val="20"/>
          <w:szCs w:val="20"/>
          <w:lang w:eastAsia="en-US"/>
        </w:rPr>
        <w:t>razen če jo uporabnik ponudnika umakne ali spremeni pred potekom roka za oddajo ponudb.</w:t>
      </w:r>
    </w:p>
    <w:p w14:paraId="72542CDE" w14:textId="77777777" w:rsidR="00FF2E40" w:rsidRPr="006034D8" w:rsidRDefault="00FF2E40" w:rsidP="006034D8">
      <w:pPr>
        <w:spacing w:line="260" w:lineRule="exact"/>
        <w:jc w:val="both"/>
        <w:rPr>
          <w:rFonts w:ascii="Arial" w:eastAsia="Calibri" w:hAnsi="Arial" w:cs="Arial"/>
          <w:color w:val="000000" w:themeColor="text1"/>
          <w:sz w:val="20"/>
          <w:szCs w:val="20"/>
        </w:rPr>
      </w:pPr>
    </w:p>
    <w:p w14:paraId="309AD011" w14:textId="5A6F13B7" w:rsidR="008570B0" w:rsidRPr="006034D8" w:rsidRDefault="008570B0"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szCs w:val="20"/>
        </w:rPr>
        <w:t xml:space="preserve">Ponudba se šteje za pravočasno oddano, če jo naročnik prejme preko sistema e-JN </w:t>
      </w:r>
      <w:hyperlink r:id="rId12" w:history="1">
        <w:r w:rsidRPr="006034D8">
          <w:rPr>
            <w:rFonts w:ascii="Arial" w:eastAsia="Calibri" w:hAnsi="Arial" w:cs="Arial"/>
            <w:color w:val="000000" w:themeColor="text1"/>
            <w:sz w:val="20"/>
            <w:szCs w:val="20"/>
            <w:u w:val="single"/>
          </w:rPr>
          <w:t>https://ejn.gov.si/eJN2</w:t>
        </w:r>
      </w:hyperlink>
      <w:r w:rsidRPr="006034D8">
        <w:rPr>
          <w:rFonts w:ascii="Arial" w:eastAsia="Calibri" w:hAnsi="Arial" w:cs="Arial"/>
          <w:color w:val="000000" w:themeColor="text1"/>
          <w:sz w:val="20"/>
          <w:szCs w:val="20"/>
        </w:rPr>
        <w:t xml:space="preserve"> </w:t>
      </w:r>
      <w:r w:rsidR="001003C0" w:rsidRPr="006034D8">
        <w:rPr>
          <w:rFonts w:ascii="Arial" w:eastAsia="Calibri" w:hAnsi="Arial" w:cs="Arial"/>
          <w:b/>
          <w:color w:val="000000" w:themeColor="text1"/>
          <w:sz w:val="20"/>
          <w:szCs w:val="20"/>
        </w:rPr>
        <w:t>do roka za oddajo ponudb, navedenega v objavi javnega naročila na portalu javnih naročil</w:t>
      </w:r>
      <w:r w:rsidRPr="006034D8">
        <w:rPr>
          <w:rFonts w:ascii="Arial" w:hAnsi="Arial" w:cs="Arial"/>
          <w:b/>
          <w:color w:val="000000" w:themeColor="text1"/>
          <w:sz w:val="20"/>
          <w:szCs w:val="20"/>
        </w:rPr>
        <w:t xml:space="preserve">. </w:t>
      </w:r>
      <w:r w:rsidRPr="006034D8">
        <w:rPr>
          <w:rFonts w:ascii="Arial" w:eastAsia="Calibri" w:hAnsi="Arial" w:cs="Arial"/>
          <w:color w:val="000000" w:themeColor="text1"/>
          <w:sz w:val="20"/>
          <w:lang w:eastAsia="en-US"/>
        </w:rPr>
        <w:t>Za oddano ponudbo se šteje ponudba, ki je v informacijskem sistemu e-JN označena s statusom »ODDANO«.</w:t>
      </w:r>
    </w:p>
    <w:p w14:paraId="2518F67C" w14:textId="77777777" w:rsidR="00D5700A" w:rsidRDefault="00D5700A" w:rsidP="006034D8">
      <w:pPr>
        <w:spacing w:line="260" w:lineRule="exact"/>
        <w:jc w:val="both"/>
        <w:rPr>
          <w:rFonts w:ascii="Arial" w:eastAsia="Calibri" w:hAnsi="Arial" w:cs="Arial"/>
          <w:sz w:val="20"/>
          <w:lang w:eastAsia="en-US"/>
        </w:rPr>
      </w:pPr>
    </w:p>
    <w:p w14:paraId="598B7B4D" w14:textId="3E3F7FDC"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6034D8" w:rsidRDefault="008570B0" w:rsidP="006034D8">
      <w:pPr>
        <w:spacing w:line="260" w:lineRule="exact"/>
        <w:jc w:val="both"/>
        <w:rPr>
          <w:rFonts w:ascii="Arial" w:eastAsia="Calibri" w:hAnsi="Arial" w:cs="Arial"/>
          <w:sz w:val="20"/>
          <w:lang w:eastAsia="en-US"/>
        </w:rPr>
      </w:pPr>
    </w:p>
    <w:p w14:paraId="22E39B02"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Po preteku roka za predložitev ponudb ponudbe ne bo več mogoče oddati.</w:t>
      </w:r>
    </w:p>
    <w:p w14:paraId="10BE58CC" w14:textId="77777777" w:rsidR="008570B0" w:rsidRPr="006034D8" w:rsidRDefault="008570B0" w:rsidP="006034D8">
      <w:pPr>
        <w:spacing w:line="260" w:lineRule="exact"/>
        <w:jc w:val="both"/>
        <w:rPr>
          <w:rFonts w:ascii="Arial" w:eastAsia="Calibri" w:hAnsi="Arial" w:cs="Arial"/>
          <w:sz w:val="20"/>
          <w:lang w:eastAsia="en-US"/>
        </w:rPr>
      </w:pPr>
    </w:p>
    <w:p w14:paraId="71613F02" w14:textId="77777777" w:rsidR="008570B0" w:rsidRPr="006034D8" w:rsidRDefault="008570B0" w:rsidP="006034D8">
      <w:pPr>
        <w:spacing w:line="260" w:lineRule="exact"/>
        <w:jc w:val="both"/>
        <w:rPr>
          <w:rFonts w:ascii="Arial" w:eastAsia="Calibri" w:hAnsi="Arial" w:cs="Arial"/>
          <w:i/>
          <w:sz w:val="20"/>
          <w:lang w:eastAsia="en-US"/>
        </w:rPr>
      </w:pPr>
      <w:r w:rsidRPr="006034D8">
        <w:rPr>
          <w:rFonts w:ascii="Arial" w:eastAsia="Calibri" w:hAnsi="Arial" w:cs="Arial"/>
          <w:sz w:val="20"/>
          <w:lang w:eastAsia="en-US"/>
        </w:rPr>
        <w:t>Dostop do povezave za oddajo elektronske ponudbe v tem postopku javnega naročila se nahaja v objavi obvestila o javnem naročilu</w:t>
      </w:r>
      <w:r w:rsidRPr="006034D8">
        <w:rPr>
          <w:rFonts w:ascii="Arial" w:eastAsia="Calibri" w:hAnsi="Arial" w:cs="Arial"/>
          <w:i/>
          <w:sz w:val="20"/>
          <w:lang w:eastAsia="en-US"/>
        </w:rPr>
        <w:t>.</w:t>
      </w:r>
    </w:p>
    <w:p w14:paraId="3ABB12B5" w14:textId="77777777" w:rsidR="007744C3" w:rsidRPr="006034D8" w:rsidRDefault="007744C3" w:rsidP="006034D8">
      <w:pPr>
        <w:spacing w:line="260" w:lineRule="exact"/>
        <w:jc w:val="both"/>
        <w:rPr>
          <w:rFonts w:ascii="Arial" w:eastAsia="Calibri" w:hAnsi="Arial" w:cs="Arial"/>
          <w:sz w:val="20"/>
          <w:lang w:eastAsia="en-US"/>
        </w:rPr>
      </w:pPr>
    </w:p>
    <w:p w14:paraId="4AF9C47A" w14:textId="77777777" w:rsidR="00A803F5" w:rsidRPr="006034D8" w:rsidRDefault="00A803F5" w:rsidP="006034D8">
      <w:pPr>
        <w:spacing w:line="260" w:lineRule="exact"/>
        <w:jc w:val="both"/>
        <w:rPr>
          <w:rFonts w:ascii="Arial" w:hAnsi="Arial" w:cs="Arial"/>
          <w:sz w:val="20"/>
          <w:szCs w:val="20"/>
        </w:rPr>
      </w:pPr>
    </w:p>
    <w:p w14:paraId="319E27D5" w14:textId="77777777" w:rsidR="007744C3" w:rsidRPr="006034D8" w:rsidRDefault="006936D6" w:rsidP="006034D8">
      <w:pPr>
        <w:pStyle w:val="Naslov1"/>
        <w:tabs>
          <w:tab w:val="left" w:pos="284"/>
        </w:tabs>
        <w:spacing w:before="0" w:after="0" w:line="260" w:lineRule="exact"/>
      </w:pPr>
      <w:bookmarkStart w:id="20" w:name="_Toc197343537"/>
      <w:r w:rsidRPr="006034D8">
        <w:t>5</w:t>
      </w:r>
      <w:r w:rsidRPr="006034D8">
        <w:tab/>
      </w:r>
      <w:r w:rsidR="007744C3" w:rsidRPr="006034D8">
        <w:t>ODPIRANJE PONUDB</w:t>
      </w:r>
      <w:bookmarkEnd w:id="20"/>
    </w:p>
    <w:p w14:paraId="1B6AEDD3" w14:textId="77777777" w:rsidR="007744C3" w:rsidRPr="006034D8" w:rsidRDefault="007744C3" w:rsidP="006034D8">
      <w:pPr>
        <w:spacing w:line="260" w:lineRule="exact"/>
        <w:jc w:val="both"/>
        <w:rPr>
          <w:rFonts w:ascii="Arial" w:hAnsi="Arial" w:cs="Arial"/>
          <w:sz w:val="20"/>
          <w:szCs w:val="20"/>
        </w:rPr>
      </w:pPr>
    </w:p>
    <w:p w14:paraId="70328128" w14:textId="77777777" w:rsidR="008570B0" w:rsidRPr="006034D8" w:rsidRDefault="008570B0" w:rsidP="006034D8">
      <w:pPr>
        <w:autoSpaceDE w:val="0"/>
        <w:autoSpaceDN w:val="0"/>
        <w:adjustRightInd w:val="0"/>
        <w:spacing w:line="260" w:lineRule="exact"/>
        <w:jc w:val="both"/>
        <w:rPr>
          <w:rFonts w:ascii="Arial" w:hAnsi="Arial" w:cs="Arial"/>
          <w:color w:val="000000" w:themeColor="text1"/>
          <w:sz w:val="20"/>
          <w:szCs w:val="20"/>
        </w:rPr>
      </w:pPr>
      <w:r w:rsidRPr="006034D8">
        <w:rPr>
          <w:rFonts w:ascii="Arial" w:hAnsi="Arial" w:cs="Arial"/>
          <w:b/>
          <w:color w:val="000000" w:themeColor="text1"/>
          <w:sz w:val="20"/>
          <w:szCs w:val="20"/>
        </w:rPr>
        <w:t xml:space="preserve">Odpiranje ponudb bo potekalo avtomatično v sistemu e-JN, </w:t>
      </w:r>
      <w:r w:rsidR="001003C0" w:rsidRPr="006034D8">
        <w:rPr>
          <w:rFonts w:ascii="Arial" w:hAnsi="Arial" w:cs="Arial"/>
          <w:b/>
          <w:color w:val="000000" w:themeColor="text1"/>
          <w:sz w:val="20"/>
          <w:szCs w:val="20"/>
        </w:rPr>
        <w:t xml:space="preserve">na datum in uro, ki je navedena v objavi javnega naročila na portalu javnih naročil. </w:t>
      </w:r>
      <w:r w:rsidRPr="006034D8">
        <w:rPr>
          <w:rFonts w:ascii="Arial" w:hAnsi="Arial" w:cs="Arial"/>
          <w:color w:val="000000" w:themeColor="text1"/>
          <w:sz w:val="20"/>
          <w:szCs w:val="20"/>
        </w:rPr>
        <w:t xml:space="preserve">na spletnem naslovu </w:t>
      </w:r>
      <w:hyperlink r:id="rId13" w:history="1">
        <w:r w:rsidRPr="006034D8">
          <w:rPr>
            <w:rFonts w:ascii="Arial" w:eastAsia="Calibri" w:hAnsi="Arial" w:cs="Arial"/>
            <w:color w:val="000000" w:themeColor="text1"/>
            <w:sz w:val="20"/>
            <w:szCs w:val="20"/>
            <w:u w:val="single"/>
          </w:rPr>
          <w:t>https://ejn.gov.si/eJN2</w:t>
        </w:r>
      </w:hyperlink>
      <w:r w:rsidRPr="006034D8">
        <w:rPr>
          <w:rFonts w:ascii="Arial" w:hAnsi="Arial" w:cs="Arial"/>
          <w:color w:val="000000" w:themeColor="text1"/>
          <w:sz w:val="20"/>
          <w:szCs w:val="20"/>
        </w:rPr>
        <w:t>.</w:t>
      </w:r>
    </w:p>
    <w:p w14:paraId="5C91BCA3" w14:textId="77777777" w:rsidR="008570B0" w:rsidRPr="006034D8" w:rsidRDefault="008570B0" w:rsidP="006034D8">
      <w:pPr>
        <w:spacing w:line="260" w:lineRule="exact"/>
        <w:jc w:val="both"/>
        <w:rPr>
          <w:rFonts w:ascii="Arial" w:hAnsi="Arial" w:cs="Arial"/>
          <w:color w:val="000000" w:themeColor="text1"/>
          <w:sz w:val="20"/>
          <w:szCs w:val="20"/>
        </w:rPr>
      </w:pPr>
    </w:p>
    <w:p w14:paraId="5DFEA2A3"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034D8">
        <w:rPr>
          <w:rFonts w:ascii="Arial" w:hAnsi="Arial" w:cs="Arial"/>
          <w:color w:val="000000" w:themeColor="text1"/>
          <w:sz w:val="20"/>
          <w:szCs w:val="20"/>
        </w:rPr>
        <w:t>pdf</w:t>
      </w:r>
      <w:proofErr w:type="spellEnd"/>
      <w:r w:rsidRPr="006034D8">
        <w:rPr>
          <w:rFonts w:ascii="Arial" w:hAnsi="Arial" w:cs="Arial"/>
          <w:color w:val="000000" w:themeColor="text1"/>
          <w:sz w:val="20"/>
          <w:szCs w:val="20"/>
        </w:rPr>
        <w:t xml:space="preserve"> dokumenta, ki ga ponudnik naloži v sistem e-JN pod razdelek »Predračun«. Javna objava se avtomatično zaključi po </w:t>
      </w:r>
      <w:r w:rsidR="00460E2E" w:rsidRPr="006034D8">
        <w:rPr>
          <w:rFonts w:ascii="Arial" w:hAnsi="Arial" w:cs="Arial"/>
          <w:color w:val="000000" w:themeColor="text1"/>
          <w:sz w:val="20"/>
          <w:szCs w:val="20"/>
        </w:rPr>
        <w:t>preteku roka, določenega v sistemu e-JN</w:t>
      </w:r>
      <w:r w:rsidRPr="006034D8">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6034D8" w:rsidRDefault="00DD1EEE" w:rsidP="006034D8">
      <w:pPr>
        <w:spacing w:line="260" w:lineRule="exact"/>
        <w:jc w:val="both"/>
        <w:rPr>
          <w:rFonts w:ascii="Arial" w:hAnsi="Arial" w:cs="Arial"/>
          <w:color w:val="000000" w:themeColor="text1"/>
          <w:sz w:val="20"/>
          <w:szCs w:val="20"/>
        </w:rPr>
      </w:pPr>
    </w:p>
    <w:p w14:paraId="2BEF6220" w14:textId="77777777" w:rsidR="00DD1EEE" w:rsidRPr="006034D8" w:rsidRDefault="00DD1EEE" w:rsidP="006034D8">
      <w:pPr>
        <w:spacing w:line="260" w:lineRule="exact"/>
        <w:jc w:val="both"/>
        <w:rPr>
          <w:rFonts w:ascii="Arial" w:hAnsi="Arial" w:cs="Arial"/>
          <w:sz w:val="20"/>
          <w:szCs w:val="20"/>
        </w:rPr>
      </w:pPr>
    </w:p>
    <w:p w14:paraId="1994350D" w14:textId="77777777" w:rsidR="00F014A2" w:rsidRPr="006034D8" w:rsidRDefault="006936D6" w:rsidP="006034D8">
      <w:pPr>
        <w:pStyle w:val="Naslov1"/>
        <w:tabs>
          <w:tab w:val="left" w:pos="284"/>
        </w:tabs>
        <w:spacing w:before="0" w:after="0" w:line="260" w:lineRule="exact"/>
      </w:pPr>
      <w:bookmarkStart w:id="21" w:name="_Toc197343538"/>
      <w:r w:rsidRPr="006034D8">
        <w:lastRenderedPageBreak/>
        <w:t>6</w:t>
      </w:r>
      <w:r w:rsidRPr="006034D8">
        <w:tab/>
      </w:r>
      <w:r w:rsidR="00F014A2" w:rsidRPr="006034D8">
        <w:t>DODATNA OBVESTILA IN POJASNILA</w:t>
      </w:r>
      <w:bookmarkEnd w:id="21"/>
      <w:r w:rsidR="00F014A2" w:rsidRPr="006034D8">
        <w:t xml:space="preserve"> </w:t>
      </w:r>
    </w:p>
    <w:p w14:paraId="65C3FBE0" w14:textId="77777777" w:rsidR="00F014A2" w:rsidRPr="006034D8" w:rsidRDefault="00F014A2" w:rsidP="006034D8">
      <w:pPr>
        <w:spacing w:line="260" w:lineRule="exact"/>
        <w:jc w:val="both"/>
        <w:rPr>
          <w:rFonts w:ascii="Arial" w:hAnsi="Arial" w:cs="Arial"/>
          <w:b/>
          <w:sz w:val="20"/>
          <w:szCs w:val="20"/>
        </w:rPr>
      </w:pPr>
    </w:p>
    <w:p w14:paraId="2AA2BD82" w14:textId="77777777" w:rsidR="00EE2B78" w:rsidRPr="006034D8" w:rsidRDefault="00F014A2"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Ponudniki lahko v pisni obliki zahtevajo dodatna pojasnila v zvezi </w:t>
      </w:r>
      <w:r w:rsidR="00F837FE" w:rsidRPr="006034D8">
        <w:rPr>
          <w:rFonts w:ascii="Arial" w:hAnsi="Arial" w:cs="Arial"/>
          <w:color w:val="000000" w:themeColor="text1"/>
          <w:sz w:val="20"/>
          <w:szCs w:val="20"/>
        </w:rPr>
        <w:t xml:space="preserve">z razpisno dokumentacijo oziroma </w:t>
      </w:r>
      <w:r w:rsidRPr="006034D8">
        <w:rPr>
          <w:rFonts w:ascii="Arial" w:hAnsi="Arial" w:cs="Arial"/>
          <w:color w:val="000000" w:themeColor="text1"/>
          <w:sz w:val="20"/>
          <w:szCs w:val="20"/>
        </w:rPr>
        <w:t xml:space="preserve"> pripravo ponudbe. </w:t>
      </w:r>
      <w:r w:rsidR="00EE2B78" w:rsidRPr="006034D8">
        <w:rPr>
          <w:rFonts w:ascii="Arial" w:hAnsi="Arial" w:cs="Arial"/>
          <w:color w:val="000000" w:themeColor="text1"/>
          <w:sz w:val="20"/>
          <w:szCs w:val="20"/>
        </w:rPr>
        <w:t>Vpraš</w:t>
      </w:r>
      <w:r w:rsidR="00F837FE" w:rsidRPr="006034D8">
        <w:rPr>
          <w:rFonts w:ascii="Arial" w:hAnsi="Arial" w:cs="Arial"/>
          <w:color w:val="000000" w:themeColor="text1"/>
          <w:sz w:val="20"/>
          <w:szCs w:val="20"/>
        </w:rPr>
        <w:t xml:space="preserve">anja ponudniki pošljejo na </w:t>
      </w:r>
      <w:r w:rsidR="00EE2B78" w:rsidRPr="006034D8">
        <w:rPr>
          <w:rFonts w:ascii="Arial" w:hAnsi="Arial" w:cs="Arial"/>
          <w:color w:val="000000" w:themeColor="text1"/>
          <w:sz w:val="20"/>
          <w:szCs w:val="20"/>
        </w:rPr>
        <w:t>portal javnih naročil.</w:t>
      </w:r>
    </w:p>
    <w:p w14:paraId="404CE4BD" w14:textId="77777777" w:rsidR="00EE2B78" w:rsidRPr="006034D8" w:rsidRDefault="00EE2B78" w:rsidP="006034D8">
      <w:pPr>
        <w:spacing w:line="260" w:lineRule="exact"/>
        <w:jc w:val="both"/>
        <w:rPr>
          <w:rFonts w:ascii="Arial" w:hAnsi="Arial" w:cs="Arial"/>
          <w:color w:val="000000" w:themeColor="text1"/>
          <w:sz w:val="20"/>
          <w:szCs w:val="20"/>
        </w:rPr>
      </w:pPr>
    </w:p>
    <w:p w14:paraId="60F00F8F" w14:textId="77777777" w:rsidR="00F47749" w:rsidRPr="006034D8" w:rsidRDefault="00F47749" w:rsidP="006034D8">
      <w:pPr>
        <w:spacing w:line="260" w:lineRule="exact"/>
        <w:jc w:val="both"/>
        <w:rPr>
          <w:rFonts w:ascii="Arial" w:hAnsi="Arial" w:cs="Arial"/>
          <w:b/>
          <w:bCs/>
          <w:color w:val="000000" w:themeColor="text1"/>
          <w:sz w:val="20"/>
          <w:szCs w:val="20"/>
        </w:rPr>
      </w:pPr>
      <w:r w:rsidRPr="006034D8">
        <w:rPr>
          <w:rFonts w:ascii="Arial" w:hAnsi="Arial" w:cs="Arial"/>
          <w:color w:val="000000" w:themeColor="text1"/>
          <w:sz w:val="20"/>
          <w:szCs w:val="20"/>
        </w:rPr>
        <w:t>Naročnik bo odgovore ob</w:t>
      </w:r>
      <w:r w:rsidR="00A677B9" w:rsidRPr="006034D8">
        <w:rPr>
          <w:rFonts w:ascii="Arial" w:hAnsi="Arial" w:cs="Arial"/>
          <w:color w:val="000000" w:themeColor="text1"/>
          <w:sz w:val="20"/>
          <w:szCs w:val="20"/>
        </w:rPr>
        <w:t>javil na portalu javnih naročil</w:t>
      </w:r>
      <w:r w:rsidRPr="006034D8">
        <w:rPr>
          <w:rFonts w:ascii="Arial" w:hAnsi="Arial" w:cs="Arial"/>
          <w:color w:val="000000" w:themeColor="text1"/>
          <w:sz w:val="20"/>
          <w:szCs w:val="20"/>
        </w:rPr>
        <w:t xml:space="preserve">, pod pogojem, da bo naročnik prejel zahtevo za dodatna pojasnila najkasneje </w:t>
      </w:r>
      <w:r w:rsidRPr="006034D8">
        <w:rPr>
          <w:rFonts w:ascii="Arial" w:hAnsi="Arial" w:cs="Arial"/>
          <w:b/>
          <w:color w:val="000000" w:themeColor="text1"/>
          <w:sz w:val="20"/>
          <w:szCs w:val="20"/>
        </w:rPr>
        <w:t>do</w:t>
      </w:r>
      <w:r w:rsidR="00460E2E" w:rsidRPr="006034D8">
        <w:rPr>
          <w:rFonts w:ascii="Arial" w:hAnsi="Arial" w:cs="Arial"/>
          <w:bCs/>
          <w:color w:val="000000" w:themeColor="text1"/>
          <w:sz w:val="20"/>
          <w:szCs w:val="20"/>
        </w:rPr>
        <w:t xml:space="preserve"> </w:t>
      </w:r>
      <w:r w:rsidR="00EF1CA4" w:rsidRPr="006034D8">
        <w:rPr>
          <w:rFonts w:ascii="Arial" w:hAnsi="Arial" w:cs="Arial"/>
          <w:b/>
          <w:bCs/>
          <w:color w:val="000000" w:themeColor="text1"/>
          <w:sz w:val="20"/>
          <w:szCs w:val="20"/>
        </w:rPr>
        <w:t>roka</w:t>
      </w:r>
      <w:r w:rsidR="00460E2E" w:rsidRPr="006034D8">
        <w:rPr>
          <w:rFonts w:ascii="Arial" w:hAnsi="Arial" w:cs="Arial"/>
          <w:b/>
          <w:bCs/>
          <w:color w:val="000000" w:themeColor="text1"/>
          <w:sz w:val="20"/>
          <w:szCs w:val="20"/>
        </w:rPr>
        <w:t>, navedenega</w:t>
      </w:r>
      <w:r w:rsidR="00A677B9" w:rsidRPr="006034D8">
        <w:rPr>
          <w:rFonts w:ascii="Arial" w:hAnsi="Arial" w:cs="Arial"/>
          <w:b/>
          <w:bCs/>
          <w:color w:val="000000" w:themeColor="text1"/>
          <w:sz w:val="20"/>
          <w:szCs w:val="20"/>
        </w:rPr>
        <w:t xml:space="preserve"> v objavi javnega naročila na portalu javnih naročil.</w:t>
      </w:r>
    </w:p>
    <w:p w14:paraId="7491C62D" w14:textId="77777777" w:rsidR="0036304C" w:rsidRPr="006034D8" w:rsidRDefault="0036304C" w:rsidP="006034D8">
      <w:pPr>
        <w:spacing w:line="260" w:lineRule="exact"/>
        <w:jc w:val="both"/>
        <w:rPr>
          <w:rFonts w:ascii="Arial" w:hAnsi="Arial" w:cs="Arial"/>
          <w:b/>
          <w:bCs/>
          <w:color w:val="000000" w:themeColor="text1"/>
          <w:sz w:val="20"/>
          <w:szCs w:val="20"/>
        </w:rPr>
      </w:pPr>
    </w:p>
    <w:p w14:paraId="176C9566" w14:textId="77777777" w:rsidR="00EE2B78" w:rsidRPr="006034D8" w:rsidRDefault="00EE2B78"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6034D8" w:rsidRDefault="00EE2B78" w:rsidP="006034D8">
      <w:pPr>
        <w:spacing w:line="260" w:lineRule="exact"/>
        <w:jc w:val="both"/>
        <w:rPr>
          <w:rFonts w:ascii="Arial" w:hAnsi="Arial" w:cs="Arial"/>
          <w:b/>
          <w:bCs/>
          <w:color w:val="000000" w:themeColor="text1"/>
          <w:sz w:val="20"/>
          <w:szCs w:val="20"/>
        </w:rPr>
      </w:pPr>
    </w:p>
    <w:p w14:paraId="58C7101B" w14:textId="77777777" w:rsidR="00F47749" w:rsidRPr="006034D8" w:rsidRDefault="00F47749"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6034D8" w:rsidRDefault="00ED2589" w:rsidP="006034D8">
      <w:pPr>
        <w:spacing w:line="260" w:lineRule="exact"/>
        <w:jc w:val="both"/>
        <w:rPr>
          <w:rFonts w:ascii="Arial" w:hAnsi="Arial" w:cs="Arial"/>
          <w:b/>
          <w:bCs/>
          <w:color w:val="000000" w:themeColor="text1"/>
          <w:sz w:val="20"/>
          <w:szCs w:val="20"/>
        </w:rPr>
      </w:pPr>
    </w:p>
    <w:p w14:paraId="100E9433" w14:textId="77777777" w:rsidR="00F014A2" w:rsidRPr="006034D8" w:rsidRDefault="00F014A2" w:rsidP="006034D8">
      <w:pPr>
        <w:spacing w:line="260" w:lineRule="exact"/>
        <w:jc w:val="both"/>
        <w:rPr>
          <w:rFonts w:ascii="Arial" w:hAnsi="Arial" w:cs="Arial"/>
          <w:b/>
          <w:color w:val="000000" w:themeColor="text1"/>
          <w:sz w:val="20"/>
          <w:szCs w:val="20"/>
        </w:rPr>
      </w:pPr>
      <w:r w:rsidRPr="006034D8">
        <w:rPr>
          <w:rFonts w:ascii="Arial" w:hAnsi="Arial" w:cs="Arial"/>
          <w:b/>
          <w:bCs/>
          <w:color w:val="000000" w:themeColor="text1"/>
          <w:sz w:val="20"/>
          <w:szCs w:val="20"/>
        </w:rPr>
        <w:t>Opozorilo: Ponudnikom se priporoča, da vse do izteka roka za oddajo ponudbe,</w:t>
      </w:r>
      <w:r w:rsidR="00ED2589" w:rsidRPr="006034D8">
        <w:rPr>
          <w:rFonts w:ascii="Arial" w:hAnsi="Arial" w:cs="Arial"/>
          <w:b/>
          <w:bCs/>
          <w:color w:val="000000" w:themeColor="text1"/>
          <w:sz w:val="20"/>
          <w:szCs w:val="20"/>
        </w:rPr>
        <w:t xml:space="preserve"> </w:t>
      </w:r>
      <w:r w:rsidR="003E090D" w:rsidRPr="006034D8">
        <w:rPr>
          <w:rFonts w:ascii="Arial" w:hAnsi="Arial" w:cs="Arial"/>
          <w:b/>
          <w:bCs/>
          <w:color w:val="000000" w:themeColor="text1"/>
          <w:sz w:val="20"/>
          <w:szCs w:val="20"/>
        </w:rPr>
        <w:t xml:space="preserve">na portalu javnih naročil </w:t>
      </w:r>
      <w:r w:rsidRPr="006034D8">
        <w:rPr>
          <w:rFonts w:ascii="Arial" w:hAnsi="Arial" w:cs="Arial"/>
          <w:b/>
          <w:bCs/>
          <w:color w:val="000000" w:themeColor="text1"/>
          <w:sz w:val="20"/>
          <w:szCs w:val="20"/>
        </w:rPr>
        <w:t>spremljajo objave morebitnih dodatnih pojasnil, sprememb razpisne dokumentacije</w:t>
      </w:r>
      <w:r w:rsidR="00ED2589" w:rsidRPr="006034D8">
        <w:rPr>
          <w:rFonts w:ascii="Arial" w:hAnsi="Arial" w:cs="Arial"/>
          <w:b/>
          <w:bCs/>
          <w:color w:val="000000" w:themeColor="text1"/>
          <w:sz w:val="20"/>
          <w:szCs w:val="20"/>
        </w:rPr>
        <w:t>, sprememb obvestila o javnem naročilu,</w:t>
      </w:r>
      <w:r w:rsidRPr="006034D8">
        <w:rPr>
          <w:rFonts w:ascii="Arial" w:hAnsi="Arial" w:cs="Arial"/>
          <w:b/>
          <w:bCs/>
          <w:color w:val="000000" w:themeColor="text1"/>
          <w:sz w:val="20"/>
          <w:szCs w:val="20"/>
        </w:rPr>
        <w:t xml:space="preserve"> ipd., v nasprotnem primeru tvegajo oddajo </w:t>
      </w:r>
      <w:r w:rsidR="008B42DB" w:rsidRPr="006034D8">
        <w:rPr>
          <w:rFonts w:ascii="Arial" w:hAnsi="Arial" w:cs="Arial"/>
          <w:b/>
          <w:bCs/>
          <w:color w:val="000000" w:themeColor="text1"/>
          <w:sz w:val="20"/>
          <w:szCs w:val="20"/>
        </w:rPr>
        <w:t>nedopustne</w:t>
      </w:r>
      <w:r w:rsidRPr="006034D8">
        <w:rPr>
          <w:rFonts w:ascii="Arial" w:hAnsi="Arial" w:cs="Arial"/>
          <w:b/>
          <w:bCs/>
          <w:color w:val="000000" w:themeColor="text1"/>
          <w:sz w:val="20"/>
          <w:szCs w:val="20"/>
        </w:rPr>
        <w:t xml:space="preserve"> ponudbe zaradi neupoštevanja morebitne spremembe ali npr. dopolnitve razpisne dokumentacije. </w:t>
      </w:r>
    </w:p>
    <w:p w14:paraId="1A582C31" w14:textId="451DAD42" w:rsidR="00F014A2" w:rsidRDefault="00F014A2" w:rsidP="006034D8">
      <w:pPr>
        <w:spacing w:line="260" w:lineRule="exact"/>
        <w:jc w:val="both"/>
        <w:rPr>
          <w:rFonts w:ascii="Arial" w:hAnsi="Arial" w:cs="Arial"/>
          <w:color w:val="000000" w:themeColor="text1"/>
          <w:sz w:val="20"/>
          <w:szCs w:val="20"/>
        </w:rPr>
      </w:pPr>
    </w:p>
    <w:p w14:paraId="21555770" w14:textId="77777777" w:rsidR="003F31BE" w:rsidRPr="006034D8" w:rsidRDefault="003F31BE" w:rsidP="006034D8">
      <w:pPr>
        <w:spacing w:line="260" w:lineRule="exact"/>
        <w:jc w:val="both"/>
        <w:rPr>
          <w:rFonts w:ascii="Arial" w:hAnsi="Arial" w:cs="Arial"/>
          <w:sz w:val="20"/>
          <w:szCs w:val="20"/>
        </w:rPr>
      </w:pPr>
    </w:p>
    <w:p w14:paraId="06D79F0C" w14:textId="77777777" w:rsidR="002E1CE8" w:rsidRPr="006034D8" w:rsidRDefault="006936D6" w:rsidP="006034D8">
      <w:pPr>
        <w:pStyle w:val="Naslov1"/>
        <w:tabs>
          <w:tab w:val="left" w:pos="284"/>
        </w:tabs>
        <w:spacing w:before="0" w:after="0" w:line="260" w:lineRule="exact"/>
      </w:pPr>
      <w:bookmarkStart w:id="22" w:name="_Toc197343539"/>
      <w:r w:rsidRPr="006034D8">
        <w:t>7</w:t>
      </w:r>
      <w:r w:rsidRPr="006034D8">
        <w:tab/>
      </w:r>
      <w:r w:rsidR="002E1CE8" w:rsidRPr="006034D8">
        <w:t>PRAVNA PODLAGA ZA IZVEDBO JAVNEGA NAROČILA</w:t>
      </w:r>
      <w:bookmarkEnd w:id="22"/>
    </w:p>
    <w:p w14:paraId="18FD3B6C" w14:textId="77777777" w:rsidR="002E1CE8" w:rsidRPr="006034D8" w:rsidRDefault="002E1CE8" w:rsidP="006034D8">
      <w:pPr>
        <w:spacing w:line="260" w:lineRule="exact"/>
        <w:rPr>
          <w:rFonts w:ascii="Arial" w:hAnsi="Arial" w:cs="Arial"/>
          <w:sz w:val="20"/>
          <w:szCs w:val="20"/>
          <w:highlight w:val="cyan"/>
        </w:rPr>
      </w:pPr>
    </w:p>
    <w:p w14:paraId="45DD4A38" w14:textId="0A06F0D2" w:rsidR="001936C6" w:rsidRDefault="001936C6" w:rsidP="006034D8">
      <w:pPr>
        <w:spacing w:line="260" w:lineRule="exact"/>
        <w:jc w:val="both"/>
        <w:rPr>
          <w:rFonts w:ascii="Arial" w:hAnsi="Arial" w:cs="Arial"/>
          <w:sz w:val="20"/>
          <w:szCs w:val="20"/>
        </w:rPr>
      </w:pPr>
      <w:r w:rsidRPr="006034D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7515180" w14:textId="62C2CB6A" w:rsidR="006C0251" w:rsidRDefault="006C0251" w:rsidP="006034D8">
      <w:pPr>
        <w:spacing w:line="260" w:lineRule="exact"/>
        <w:jc w:val="both"/>
        <w:rPr>
          <w:rFonts w:ascii="Arial" w:hAnsi="Arial" w:cs="Arial"/>
          <w:sz w:val="20"/>
          <w:szCs w:val="20"/>
        </w:rPr>
      </w:pPr>
    </w:p>
    <w:p w14:paraId="6602992B" w14:textId="77777777" w:rsidR="004A57CC" w:rsidRDefault="004A57CC" w:rsidP="006034D8">
      <w:pPr>
        <w:spacing w:line="260" w:lineRule="exact"/>
        <w:jc w:val="both"/>
        <w:rPr>
          <w:rFonts w:ascii="Arial" w:hAnsi="Arial" w:cs="Arial"/>
          <w:sz w:val="20"/>
          <w:szCs w:val="20"/>
        </w:rPr>
      </w:pPr>
    </w:p>
    <w:p w14:paraId="3288AFE1" w14:textId="77777777" w:rsidR="008275FF" w:rsidRPr="006034D8" w:rsidRDefault="006936D6" w:rsidP="006034D8">
      <w:pPr>
        <w:pStyle w:val="Naslov1"/>
        <w:tabs>
          <w:tab w:val="left" w:pos="284"/>
        </w:tabs>
        <w:spacing w:before="0" w:after="0" w:line="260" w:lineRule="exact"/>
        <w:rPr>
          <w:dstrike/>
          <w:color w:val="000000" w:themeColor="text1"/>
        </w:rPr>
      </w:pPr>
      <w:bookmarkStart w:id="23" w:name="_Toc197343540"/>
      <w:r w:rsidRPr="006034D8">
        <w:rPr>
          <w:color w:val="000000" w:themeColor="text1"/>
        </w:rPr>
        <w:t>8</w:t>
      </w:r>
      <w:r w:rsidRPr="006034D8">
        <w:rPr>
          <w:color w:val="000000" w:themeColor="text1"/>
        </w:rPr>
        <w:tab/>
      </w:r>
      <w:r w:rsidR="00E1168B" w:rsidRPr="006034D8">
        <w:rPr>
          <w:color w:val="000000" w:themeColor="text1"/>
        </w:rPr>
        <w:t>UGOTAVLJANJE SPOSOBNOSTI PONUDNIKA</w:t>
      </w:r>
      <w:bookmarkEnd w:id="23"/>
    </w:p>
    <w:p w14:paraId="40D01D62" w14:textId="77777777" w:rsidR="008275FF" w:rsidRPr="006034D8" w:rsidRDefault="008275FF" w:rsidP="006034D8">
      <w:pPr>
        <w:spacing w:line="260" w:lineRule="exact"/>
        <w:jc w:val="both"/>
        <w:rPr>
          <w:rFonts w:ascii="Arial" w:hAnsi="Arial" w:cs="Arial"/>
          <w:b/>
          <w:color w:val="000000" w:themeColor="text1"/>
          <w:sz w:val="20"/>
          <w:szCs w:val="20"/>
        </w:rPr>
      </w:pPr>
    </w:p>
    <w:p w14:paraId="0B041FDB"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6034D8">
        <w:rPr>
          <w:rFonts w:ascii="Arial" w:hAnsi="Arial" w:cs="Arial"/>
          <w:color w:val="000000" w:themeColor="text1"/>
          <w:sz w:val="20"/>
          <w:szCs w:val="20"/>
        </w:rPr>
        <w:t>točki 8</w:t>
      </w:r>
      <w:r w:rsidRPr="006034D8">
        <w:rPr>
          <w:rFonts w:ascii="Arial" w:hAnsi="Arial" w:cs="Arial"/>
          <w:color w:val="000000" w:themeColor="text1"/>
          <w:sz w:val="20"/>
          <w:szCs w:val="20"/>
        </w:rPr>
        <w:t>.1 tega poglavja, ter ali ponudnik izpolnjuje pogoje za</w:t>
      </w:r>
      <w:r w:rsidR="007F147B" w:rsidRPr="006034D8">
        <w:rPr>
          <w:rFonts w:ascii="Arial" w:hAnsi="Arial" w:cs="Arial"/>
          <w:color w:val="000000" w:themeColor="text1"/>
          <w:sz w:val="20"/>
          <w:szCs w:val="20"/>
        </w:rPr>
        <w:t xml:space="preserve"> sodelovanje, navedene v točki 8</w:t>
      </w:r>
      <w:r w:rsidRPr="006034D8">
        <w:rPr>
          <w:rFonts w:ascii="Arial" w:hAnsi="Arial" w:cs="Arial"/>
          <w:color w:val="000000" w:themeColor="text1"/>
          <w:sz w:val="20"/>
          <w:szCs w:val="20"/>
        </w:rPr>
        <w:t>.2 tega poglavja.</w:t>
      </w:r>
    </w:p>
    <w:p w14:paraId="3846D393" w14:textId="77777777" w:rsidR="008570B0" w:rsidRPr="006034D8" w:rsidRDefault="008570B0" w:rsidP="006034D8">
      <w:pPr>
        <w:spacing w:line="260" w:lineRule="exact"/>
        <w:jc w:val="both"/>
        <w:rPr>
          <w:rFonts w:ascii="Arial" w:hAnsi="Arial" w:cs="Arial"/>
          <w:sz w:val="20"/>
          <w:szCs w:val="20"/>
        </w:rPr>
      </w:pPr>
    </w:p>
    <w:p w14:paraId="102F7F07"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6737EA08" w14:textId="77777777" w:rsidR="00496974" w:rsidRDefault="00496974" w:rsidP="006034D8">
      <w:pPr>
        <w:spacing w:line="260" w:lineRule="exact"/>
        <w:jc w:val="both"/>
        <w:rPr>
          <w:rFonts w:ascii="Arial" w:hAnsi="Arial" w:cs="Arial"/>
          <w:sz w:val="20"/>
          <w:szCs w:val="20"/>
        </w:rPr>
      </w:pPr>
    </w:p>
    <w:p w14:paraId="03296B02" w14:textId="4226D7F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6034D8" w:rsidRDefault="008570B0" w:rsidP="006034D8">
      <w:pPr>
        <w:spacing w:line="260" w:lineRule="exact"/>
        <w:jc w:val="both"/>
        <w:rPr>
          <w:rFonts w:ascii="Arial" w:hAnsi="Arial" w:cs="Arial"/>
          <w:sz w:val="20"/>
          <w:szCs w:val="20"/>
        </w:rPr>
      </w:pPr>
    </w:p>
    <w:p w14:paraId="3E6C00EE"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6034D8" w:rsidRDefault="008570B0" w:rsidP="006034D8">
      <w:pPr>
        <w:spacing w:line="260" w:lineRule="exact"/>
        <w:jc w:val="both"/>
        <w:rPr>
          <w:rFonts w:ascii="Arial" w:hAnsi="Arial" w:cs="Arial"/>
          <w:sz w:val="20"/>
          <w:szCs w:val="20"/>
        </w:rPr>
      </w:pPr>
    </w:p>
    <w:p w14:paraId="6FD9DB99"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6538888" w14:textId="77777777"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6034D8">
        <w:rPr>
          <w:rFonts w:cs="Arial"/>
          <w:color w:val="000000" w:themeColor="text1"/>
          <w:szCs w:val="20"/>
        </w:rPr>
        <w:t>točka 8</w:t>
      </w:r>
      <w:r w:rsidRPr="006034D8">
        <w:rPr>
          <w:rFonts w:cs="Arial"/>
          <w:color w:val="000000" w:themeColor="text1"/>
          <w:szCs w:val="20"/>
        </w:rPr>
        <w:t>.1.1, ipd.).</w:t>
      </w:r>
    </w:p>
    <w:p w14:paraId="5DA9B2C1" w14:textId="77777777" w:rsidR="00C42554" w:rsidRPr="006034D8" w:rsidRDefault="00C42554" w:rsidP="006034D8">
      <w:pPr>
        <w:pStyle w:val="Odstavekseznama"/>
        <w:spacing w:line="260" w:lineRule="exact"/>
        <w:ind w:left="0"/>
        <w:contextualSpacing w:val="0"/>
        <w:rPr>
          <w:rFonts w:cs="Arial"/>
          <w:color w:val="000000" w:themeColor="text1"/>
          <w:szCs w:val="20"/>
        </w:rPr>
      </w:pPr>
    </w:p>
    <w:p w14:paraId="2EC154EB" w14:textId="77777777" w:rsidR="00591049" w:rsidRPr="00ED4593" w:rsidRDefault="00591049" w:rsidP="00591049">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6034D8" w:rsidRDefault="008570B0" w:rsidP="006034D8">
      <w:pPr>
        <w:pStyle w:val="Odstavekseznama"/>
        <w:spacing w:line="260" w:lineRule="exact"/>
        <w:ind w:left="0"/>
        <w:contextualSpacing w:val="0"/>
        <w:rPr>
          <w:rFonts w:cs="Arial"/>
          <w:color w:val="000000" w:themeColor="text1"/>
          <w:szCs w:val="20"/>
        </w:rPr>
      </w:pPr>
    </w:p>
    <w:p w14:paraId="23EF1384" w14:textId="561382ED" w:rsidR="008A18F5" w:rsidRDefault="00591049" w:rsidP="006034D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r>
        <w:rPr>
          <w:rFonts w:ascii="Arial" w:hAnsi="Arial" w:cs="Arial"/>
          <w:color w:val="000000" w:themeColor="text1"/>
          <w:sz w:val="20"/>
          <w:szCs w:val="20"/>
        </w:rPr>
        <w:t>.</w:t>
      </w:r>
    </w:p>
    <w:p w14:paraId="45929B3C" w14:textId="77777777" w:rsidR="00591049" w:rsidRPr="006034D8" w:rsidRDefault="00591049" w:rsidP="006034D8">
      <w:pPr>
        <w:spacing w:line="260" w:lineRule="exact"/>
        <w:jc w:val="both"/>
        <w:rPr>
          <w:rFonts w:ascii="Arial" w:hAnsi="Arial" w:cs="Arial"/>
          <w:sz w:val="20"/>
          <w:szCs w:val="20"/>
        </w:rPr>
      </w:pPr>
    </w:p>
    <w:p w14:paraId="25CC73F7" w14:textId="77777777" w:rsidR="007865CA" w:rsidRPr="006034D8" w:rsidRDefault="007865C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Podizvajalec oziroma subjekt, katerega zmogljivosti bo ponudnik uporabil, mora enako kot ponudnik iz</w:t>
      </w:r>
      <w:r w:rsidR="007F147B" w:rsidRPr="006034D8">
        <w:rPr>
          <w:rFonts w:ascii="Arial" w:hAnsi="Arial" w:cs="Arial"/>
          <w:color w:val="000000" w:themeColor="text1"/>
          <w:sz w:val="20"/>
          <w:szCs w:val="20"/>
        </w:rPr>
        <w:t>polnjevati zahteve pod točkami 8.1.1, 8</w:t>
      </w:r>
      <w:r w:rsidRPr="006034D8">
        <w:rPr>
          <w:rFonts w:ascii="Arial" w:hAnsi="Arial" w:cs="Arial"/>
          <w:color w:val="000000" w:themeColor="text1"/>
          <w:sz w:val="20"/>
          <w:szCs w:val="20"/>
        </w:rPr>
        <w:t>.</w:t>
      </w:r>
      <w:r w:rsidR="007F147B" w:rsidRPr="006034D8">
        <w:rPr>
          <w:rFonts w:ascii="Arial" w:hAnsi="Arial" w:cs="Arial"/>
          <w:color w:val="000000" w:themeColor="text1"/>
          <w:sz w:val="20"/>
          <w:szCs w:val="20"/>
        </w:rPr>
        <w:t>1.2, 8</w:t>
      </w:r>
      <w:r w:rsidRPr="006034D8">
        <w:rPr>
          <w:rFonts w:ascii="Arial" w:hAnsi="Arial" w:cs="Arial"/>
          <w:color w:val="000000" w:themeColor="text1"/>
          <w:sz w:val="20"/>
          <w:szCs w:val="20"/>
        </w:rPr>
        <w:t>.1.3</w:t>
      </w:r>
      <w:r w:rsidR="007F147B" w:rsidRPr="006034D8">
        <w:rPr>
          <w:rFonts w:ascii="Arial" w:hAnsi="Arial" w:cs="Arial"/>
          <w:color w:val="000000" w:themeColor="text1"/>
          <w:sz w:val="20"/>
          <w:szCs w:val="20"/>
        </w:rPr>
        <w:t xml:space="preserve"> in 8.1.4</w:t>
      </w:r>
      <w:r w:rsidRPr="006034D8">
        <w:rPr>
          <w:rFonts w:ascii="Arial" w:hAnsi="Arial" w:cs="Arial"/>
          <w:color w:val="000000" w:themeColor="text1"/>
          <w:sz w:val="20"/>
          <w:szCs w:val="20"/>
        </w:rPr>
        <w:t>, podizvajalec pa poleg</w:t>
      </w:r>
      <w:r w:rsidR="007F147B" w:rsidRPr="006034D8">
        <w:rPr>
          <w:rFonts w:ascii="Arial" w:hAnsi="Arial" w:cs="Arial"/>
          <w:color w:val="000000" w:themeColor="text1"/>
          <w:sz w:val="20"/>
          <w:szCs w:val="20"/>
        </w:rPr>
        <w:t xml:space="preserve"> tega še zahtevo pod točko 8.1.5</w:t>
      </w:r>
      <w:r w:rsidRPr="006034D8">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6034D8" w:rsidRDefault="008570B0" w:rsidP="006034D8">
      <w:pPr>
        <w:spacing w:line="260" w:lineRule="exact"/>
        <w:jc w:val="both"/>
        <w:rPr>
          <w:rFonts w:ascii="Arial" w:hAnsi="Arial" w:cs="Arial"/>
          <w:sz w:val="20"/>
          <w:szCs w:val="20"/>
        </w:rPr>
      </w:pPr>
    </w:p>
    <w:p w14:paraId="4A67D5A8"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Pod enakimi pogoji lahko skupina ponudnikov uporabi zmogljivosti sodelujočih v tej skupini ali drugih subjektov.</w:t>
      </w:r>
    </w:p>
    <w:p w14:paraId="0C7C6733" w14:textId="77777777" w:rsidR="008570B0" w:rsidRPr="006034D8" w:rsidRDefault="008570B0" w:rsidP="006034D8">
      <w:pPr>
        <w:spacing w:line="260" w:lineRule="exact"/>
        <w:jc w:val="both"/>
        <w:rPr>
          <w:rFonts w:ascii="Arial" w:hAnsi="Arial" w:cs="Arial"/>
          <w:sz w:val="20"/>
          <w:szCs w:val="20"/>
        </w:rPr>
      </w:pPr>
    </w:p>
    <w:p w14:paraId="1B8FC8DA" w14:textId="7288E61F"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.3</w:t>
      </w:r>
      <w:r w:rsidRPr="006034D8">
        <w:rPr>
          <w:rFonts w:ascii="Arial" w:hAnsi="Arial" w:cs="Arial"/>
          <w:color w:val="000000" w:themeColor="text1"/>
          <w:sz w:val="20"/>
          <w:szCs w:val="20"/>
        </w:rPr>
        <w:t xml:space="preserve"> (Skupna ponudba),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.4</w:t>
      </w:r>
      <w:r w:rsidRPr="006034D8">
        <w:rPr>
          <w:rFonts w:ascii="Arial" w:hAnsi="Arial" w:cs="Arial"/>
          <w:color w:val="000000" w:themeColor="text1"/>
          <w:sz w:val="20"/>
          <w:szCs w:val="20"/>
        </w:rPr>
        <w:t xml:space="preserve"> (Ponudba s podizvajalci),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(Uporaba zmogl</w:t>
      </w:r>
      <w:r w:rsidR="00082C2C" w:rsidRPr="006034D8">
        <w:rPr>
          <w:rFonts w:ascii="Arial" w:hAnsi="Arial" w:cs="Arial"/>
          <w:color w:val="000000" w:themeColor="text1"/>
          <w:sz w:val="20"/>
          <w:szCs w:val="20"/>
        </w:rPr>
        <w:t xml:space="preserve">jivosti drugih subjektov) in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.6</w:t>
      </w:r>
      <w:r w:rsidRPr="006034D8">
        <w:rPr>
          <w:rFonts w:ascii="Arial" w:hAnsi="Arial" w:cs="Arial"/>
          <w:color w:val="000000" w:themeColor="text1"/>
          <w:sz w:val="20"/>
          <w:szCs w:val="20"/>
        </w:rPr>
        <w:t xml:space="preserve"> (Tuji gospodarski subjekti) tega dela</w:t>
      </w:r>
      <w:r w:rsidR="00392AF6"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razpisne dokumentacije.</w:t>
      </w:r>
    </w:p>
    <w:p w14:paraId="218A3E34" w14:textId="77777777" w:rsidR="00646490" w:rsidRDefault="00646490" w:rsidP="006034D8">
      <w:pPr>
        <w:spacing w:line="260" w:lineRule="exact"/>
        <w:jc w:val="both"/>
        <w:rPr>
          <w:rFonts w:ascii="Arial" w:hAnsi="Arial" w:cs="Arial"/>
          <w:color w:val="000000" w:themeColor="text1"/>
          <w:sz w:val="20"/>
          <w:szCs w:val="20"/>
        </w:rPr>
      </w:pPr>
    </w:p>
    <w:p w14:paraId="38DFA922" w14:textId="77777777" w:rsidR="00F8689D" w:rsidRPr="006034D8" w:rsidRDefault="006936D6" w:rsidP="006034D8">
      <w:pPr>
        <w:pStyle w:val="Naslov2"/>
        <w:spacing w:before="0" w:after="0" w:line="260" w:lineRule="exact"/>
        <w:ind w:left="426" w:hanging="426"/>
        <w:rPr>
          <w:rFonts w:cs="Arial"/>
        </w:rPr>
      </w:pPr>
      <w:bookmarkStart w:id="24" w:name="_Toc197343541"/>
      <w:r w:rsidRPr="006034D8">
        <w:rPr>
          <w:rFonts w:cs="Arial"/>
        </w:rPr>
        <w:t>8.1</w:t>
      </w:r>
      <w:r w:rsidRPr="006034D8">
        <w:rPr>
          <w:rFonts w:cs="Arial"/>
        </w:rPr>
        <w:tab/>
      </w:r>
      <w:r w:rsidR="0096141D" w:rsidRPr="006034D8">
        <w:rPr>
          <w:rFonts w:cs="Arial"/>
        </w:rPr>
        <w:t>Razlogi za izključitev</w:t>
      </w:r>
      <w:bookmarkEnd w:id="24"/>
    </w:p>
    <w:p w14:paraId="77684282" w14:textId="77777777" w:rsidR="00F8689D" w:rsidRPr="006034D8" w:rsidRDefault="00F8689D" w:rsidP="006034D8">
      <w:pPr>
        <w:spacing w:line="260" w:lineRule="exact"/>
        <w:jc w:val="both"/>
        <w:rPr>
          <w:rFonts w:ascii="Arial" w:hAnsi="Arial" w:cs="Arial"/>
          <w:sz w:val="20"/>
          <w:szCs w:val="20"/>
        </w:rPr>
      </w:pPr>
    </w:p>
    <w:p w14:paraId="75CC682A" w14:textId="1821E029" w:rsidR="000A74CE" w:rsidRPr="006034D8" w:rsidRDefault="00460E2E"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034D8">
        <w:rPr>
          <w:rFonts w:ascii="Arial" w:hAnsi="Arial" w:cs="Arial"/>
          <w:color w:val="000000" w:themeColor="text1"/>
          <w:sz w:val="20"/>
          <w:szCs w:val="20"/>
        </w:rPr>
        <w:t>8</w:t>
      </w:r>
      <w:r w:rsidRPr="006034D8">
        <w:rPr>
          <w:rFonts w:ascii="Arial" w:hAnsi="Arial" w:cs="Arial"/>
          <w:color w:val="000000" w:themeColor="text1"/>
          <w:sz w:val="20"/>
          <w:szCs w:val="20"/>
        </w:rPr>
        <w:t>.1.</w:t>
      </w:r>
      <w:r w:rsidR="00EB40B9" w:rsidRPr="006034D8">
        <w:rPr>
          <w:rFonts w:ascii="Arial" w:hAnsi="Arial" w:cs="Arial"/>
          <w:color w:val="000000" w:themeColor="text1"/>
          <w:sz w:val="20"/>
          <w:szCs w:val="20"/>
        </w:rPr>
        <w:t>5</w:t>
      </w:r>
      <w:r w:rsidRPr="006034D8">
        <w:rPr>
          <w:rFonts w:ascii="Arial" w:hAnsi="Arial" w:cs="Arial"/>
          <w:color w:val="000000" w:themeColor="text1"/>
          <w:sz w:val="20"/>
          <w:szCs w:val="20"/>
        </w:rPr>
        <w:t>, mora ponudnik v ponudbi predložiti obrazec ESPD</w:t>
      </w:r>
      <w:r w:rsidR="002E1D87" w:rsidRPr="006034D8">
        <w:rPr>
          <w:rFonts w:ascii="Arial" w:hAnsi="Arial" w:cs="Arial"/>
          <w:color w:val="000000" w:themeColor="text1"/>
          <w:sz w:val="20"/>
          <w:szCs w:val="20"/>
        </w:rPr>
        <w:t>.</w:t>
      </w:r>
      <w:r w:rsidR="000A74CE" w:rsidRPr="006034D8">
        <w:rPr>
          <w:rFonts w:ascii="Arial" w:hAnsi="Arial" w:cs="Arial"/>
          <w:color w:val="000000" w:themeColor="text1"/>
          <w:sz w:val="20"/>
          <w:szCs w:val="20"/>
        </w:rPr>
        <w:t xml:space="preserve"> (Izpolnjevanje zahteve iz točke 8.1.5 naročnik </w:t>
      </w:r>
      <w:r w:rsidR="000A74CE" w:rsidRPr="006034D8">
        <w:rPr>
          <w:rFonts w:ascii="Arial" w:hAnsi="Arial" w:cs="Arial"/>
          <w:sz w:val="20"/>
          <w:szCs w:val="20"/>
        </w:rPr>
        <w:t>preveri preko dostopne evidence</w:t>
      </w:r>
      <w:r w:rsidR="0074582E" w:rsidRPr="006034D8">
        <w:rPr>
          <w:rFonts w:ascii="Arial" w:hAnsi="Arial" w:cs="Arial"/>
          <w:sz w:val="20"/>
          <w:szCs w:val="20"/>
        </w:rPr>
        <w:t>.</w:t>
      </w:r>
      <w:r w:rsidR="000A74CE" w:rsidRPr="006034D8">
        <w:rPr>
          <w:rFonts w:ascii="Arial" w:hAnsi="Arial" w:cs="Arial"/>
          <w:sz w:val="20"/>
          <w:szCs w:val="20"/>
        </w:rPr>
        <w:t>)</w:t>
      </w:r>
    </w:p>
    <w:p w14:paraId="3DC505AC" w14:textId="77777777" w:rsidR="00460E2E" w:rsidRPr="006034D8" w:rsidRDefault="00460E2E" w:rsidP="006034D8">
      <w:pPr>
        <w:spacing w:line="260" w:lineRule="exact"/>
        <w:jc w:val="both"/>
        <w:rPr>
          <w:rFonts w:ascii="Arial" w:hAnsi="Arial" w:cs="Arial"/>
          <w:dstrike/>
          <w:sz w:val="20"/>
          <w:szCs w:val="20"/>
        </w:rPr>
      </w:pPr>
    </w:p>
    <w:p w14:paraId="377C7989" w14:textId="77777777" w:rsidR="007F06D4" w:rsidRPr="007F06D4" w:rsidRDefault="007D35BF" w:rsidP="007F06D4">
      <w:pPr>
        <w:pStyle w:val="Naslov3"/>
        <w:spacing w:before="0" w:after="0" w:line="260" w:lineRule="exact"/>
        <w:ind w:left="709" w:hanging="709"/>
        <w:jc w:val="both"/>
        <w:rPr>
          <w:rFonts w:cs="Arial"/>
          <w:b w:val="0"/>
          <w:szCs w:val="20"/>
          <w:lang w:val="sl-SI"/>
        </w:rPr>
      </w:pPr>
      <w:bookmarkStart w:id="25" w:name="_Toc87964230"/>
      <w:bookmarkStart w:id="26" w:name="_Toc105071927"/>
      <w:bookmarkStart w:id="27" w:name="_Toc123822261"/>
      <w:bookmarkStart w:id="28" w:name="_Toc124145958"/>
      <w:bookmarkStart w:id="29" w:name="_Toc125548710"/>
      <w:bookmarkStart w:id="30" w:name="_Toc126822409"/>
      <w:bookmarkStart w:id="31" w:name="_Toc160457170"/>
      <w:bookmarkStart w:id="32" w:name="_Toc161144805"/>
      <w:bookmarkStart w:id="33" w:name="_Toc161823610"/>
      <w:bookmarkStart w:id="34" w:name="_Toc194995746"/>
      <w:bookmarkStart w:id="35" w:name="_Toc197343542"/>
      <w:r w:rsidRPr="006034D8">
        <w:rPr>
          <w:rFonts w:cs="Arial"/>
          <w:b w:val="0"/>
          <w:szCs w:val="20"/>
          <w:lang w:val="sl-SI"/>
        </w:rPr>
        <w:t>8.1.1</w:t>
      </w:r>
      <w:r w:rsidRPr="006034D8">
        <w:rPr>
          <w:rFonts w:cs="Arial"/>
          <w:b w:val="0"/>
          <w:szCs w:val="20"/>
          <w:lang w:val="sl-SI"/>
        </w:rPr>
        <w:tab/>
      </w:r>
      <w:bookmarkEnd w:id="25"/>
      <w:bookmarkEnd w:id="26"/>
      <w:bookmarkEnd w:id="27"/>
      <w:bookmarkEnd w:id="28"/>
      <w:bookmarkEnd w:id="29"/>
      <w:bookmarkEnd w:id="30"/>
      <w:r w:rsidR="007F06D4" w:rsidRPr="007F06D4">
        <w:rPr>
          <w:rFonts w:cs="Arial"/>
          <w:b w:val="0"/>
          <w:szCs w:val="20"/>
        </w:rPr>
        <w:t xml:space="preserve">Ponudnik niti njegovi predstavniki (to so osebe, ki so člani </w:t>
      </w:r>
      <w:r w:rsidR="007F06D4" w:rsidRPr="007F06D4">
        <w:rPr>
          <w:rFonts w:cs="Arial"/>
          <w:b w:val="0"/>
          <w:szCs w:val="20"/>
          <w:shd w:val="clear" w:color="auto" w:fill="FFFFFF"/>
        </w:rPr>
        <w:t>upravnega, vodstvenega ali nadzornega organa ponudnika ali ki imajo pooblastila za njegovo zastopanje ali odločanje ali nadzor v njem)</w:t>
      </w:r>
      <w:r w:rsidR="007F06D4" w:rsidRPr="007F06D4">
        <w:rPr>
          <w:rFonts w:cs="Arial"/>
          <w:b w:val="0"/>
          <w:szCs w:val="20"/>
        </w:rPr>
        <w:t xml:space="preserve"> niso bili pravnomočno obsojeni zaradi kaznivih dejanj, ki so opredeljena v Kazenskem zakoniku in navedena v prvem odstavku 75. člena ZJN-3</w:t>
      </w:r>
      <w:r w:rsidR="007F06D4" w:rsidRPr="007F06D4">
        <w:rPr>
          <w:rFonts w:cs="Arial"/>
          <w:b w:val="0"/>
          <w:szCs w:val="20"/>
          <w:lang w:val="sl-SI"/>
        </w:rPr>
        <w:t>.</w:t>
      </w:r>
      <w:bookmarkStart w:id="36" w:name="_Hlk131769210"/>
      <w:bookmarkEnd w:id="31"/>
      <w:bookmarkEnd w:id="32"/>
      <w:bookmarkEnd w:id="33"/>
      <w:bookmarkEnd w:id="34"/>
      <w:bookmarkEnd w:id="35"/>
    </w:p>
    <w:p w14:paraId="3D4F42AE" w14:textId="77777777" w:rsidR="007F06D4" w:rsidRPr="007F06D4" w:rsidRDefault="007F06D4" w:rsidP="007F06D4">
      <w:pPr>
        <w:rPr>
          <w:rFonts w:ascii="Arial" w:hAnsi="Arial" w:cs="Arial"/>
          <w:sz w:val="20"/>
          <w:szCs w:val="20"/>
          <w:lang w:eastAsia="x-none"/>
        </w:rPr>
      </w:pPr>
    </w:p>
    <w:p w14:paraId="2C352D81" w14:textId="77777777"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Start w:id="37" w:name="_Toc141342550"/>
    </w:p>
    <w:p w14:paraId="480791AA" w14:textId="77777777" w:rsidR="007F06D4" w:rsidRPr="007F06D4" w:rsidRDefault="007F06D4" w:rsidP="007F06D4">
      <w:pPr>
        <w:spacing w:line="260" w:lineRule="exact"/>
        <w:ind w:left="709"/>
        <w:jc w:val="both"/>
        <w:rPr>
          <w:rFonts w:ascii="Arial" w:hAnsi="Arial" w:cs="Arial"/>
          <w:sz w:val="20"/>
          <w:szCs w:val="20"/>
        </w:rPr>
      </w:pPr>
    </w:p>
    <w:p w14:paraId="23E9917D" w14:textId="40C8333B" w:rsidR="000666B0" w:rsidRDefault="007F06D4" w:rsidP="005E2208">
      <w:pPr>
        <w:spacing w:line="260" w:lineRule="exact"/>
        <w:ind w:left="709"/>
        <w:jc w:val="both"/>
        <w:rPr>
          <w:rFonts w:ascii="Arial" w:hAnsi="Arial" w:cs="Arial"/>
          <w:b/>
          <w:sz w:val="20"/>
          <w:szCs w:val="20"/>
        </w:rPr>
      </w:pPr>
      <w:r w:rsidRPr="007F06D4">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End w:id="37"/>
      <w:r w:rsidRPr="007F06D4">
        <w:rPr>
          <w:rFonts w:ascii="Arial" w:hAnsi="Arial" w:cs="Arial"/>
          <w:b/>
          <w:sz w:val="20"/>
          <w:szCs w:val="20"/>
        </w:rPr>
        <w:t xml:space="preserve"> </w:t>
      </w:r>
      <w:bookmarkEnd w:id="36"/>
    </w:p>
    <w:p w14:paraId="5B623F17" w14:textId="77777777" w:rsidR="005E2208" w:rsidRPr="006034D8" w:rsidRDefault="005E2208" w:rsidP="005E2208">
      <w:pPr>
        <w:spacing w:line="260" w:lineRule="exact"/>
        <w:ind w:left="709"/>
        <w:jc w:val="both"/>
        <w:rPr>
          <w:rFonts w:cs="Arial"/>
          <w:szCs w:val="20"/>
        </w:rPr>
      </w:pPr>
    </w:p>
    <w:p w14:paraId="527F3057" w14:textId="0D71EDF3" w:rsidR="00A66441" w:rsidRPr="007F06D4" w:rsidRDefault="007D35BF" w:rsidP="006034D8">
      <w:pPr>
        <w:pStyle w:val="Naslov3"/>
        <w:tabs>
          <w:tab w:val="left" w:pos="709"/>
        </w:tabs>
        <w:spacing w:before="0" w:after="0" w:line="260" w:lineRule="exact"/>
        <w:ind w:left="709" w:hanging="709"/>
        <w:jc w:val="both"/>
        <w:rPr>
          <w:rFonts w:cs="Arial"/>
          <w:b w:val="0"/>
          <w:color w:val="000000" w:themeColor="text1"/>
          <w:lang w:val="sl-SI"/>
        </w:rPr>
      </w:pPr>
      <w:bookmarkStart w:id="38" w:name="_Toc87964231"/>
      <w:bookmarkStart w:id="39" w:name="_Toc105071928"/>
      <w:bookmarkStart w:id="40" w:name="_Toc123822262"/>
      <w:bookmarkStart w:id="41" w:name="_Toc124145959"/>
      <w:bookmarkStart w:id="42" w:name="_Toc125548711"/>
      <w:bookmarkStart w:id="43" w:name="_Toc126822410"/>
      <w:bookmarkStart w:id="44" w:name="_Toc160457171"/>
      <w:bookmarkStart w:id="45" w:name="_Toc161144806"/>
      <w:bookmarkStart w:id="46" w:name="_Toc161823611"/>
      <w:bookmarkStart w:id="47" w:name="_Toc194995747"/>
      <w:bookmarkStart w:id="48" w:name="_Toc197343543"/>
      <w:r w:rsidRPr="006034D8">
        <w:rPr>
          <w:rFonts w:cs="Arial"/>
          <w:b w:val="0"/>
          <w:lang w:val="sl-SI"/>
        </w:rPr>
        <w:t>8.1.2</w:t>
      </w:r>
      <w:r w:rsidRPr="006034D8">
        <w:rPr>
          <w:rFonts w:cs="Arial"/>
          <w:b w:val="0"/>
          <w:lang w:val="sl-SI"/>
        </w:rPr>
        <w:tab/>
      </w:r>
      <w:r w:rsidR="007F06D4" w:rsidRPr="007F06D4">
        <w:rPr>
          <w:rFonts w:cs="Arial"/>
          <w:b w:val="0"/>
          <w:lang w:val="sl-SI"/>
        </w:rPr>
        <w:t>Ponudnik ni imel neizpolnjenih obveznih dajatev in drugih denarnih nedavčnih obveznosti v skladu z zakonom, ki ureja finančno upravo, ki jih pobira davčni organ v skladu s predpisi države, v kateri ima sedež, ali predpisi države naročnika.  Šteje se, da gospodarski subjekt izpolnjuje obveznosti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r w:rsidR="00A66441" w:rsidRPr="006034D8">
        <w:rPr>
          <w:rFonts w:cs="Arial"/>
          <w:b w:val="0"/>
          <w:color w:val="000000" w:themeColor="text1"/>
        </w:rPr>
        <w:t>.</w:t>
      </w:r>
      <w:bookmarkEnd w:id="38"/>
      <w:bookmarkEnd w:id="39"/>
      <w:bookmarkEnd w:id="40"/>
      <w:bookmarkEnd w:id="41"/>
      <w:bookmarkEnd w:id="42"/>
      <w:bookmarkEnd w:id="43"/>
      <w:bookmarkEnd w:id="44"/>
      <w:bookmarkEnd w:id="45"/>
      <w:bookmarkEnd w:id="46"/>
      <w:bookmarkEnd w:id="47"/>
      <w:bookmarkEnd w:id="48"/>
      <w:r w:rsidR="007F06D4">
        <w:rPr>
          <w:rFonts w:cs="Arial"/>
          <w:b w:val="0"/>
          <w:color w:val="000000" w:themeColor="text1"/>
          <w:lang w:val="sl-SI"/>
        </w:rPr>
        <w:t xml:space="preserve"> </w:t>
      </w:r>
    </w:p>
    <w:p w14:paraId="64ECA689" w14:textId="2DD459AA" w:rsidR="00E1168B" w:rsidRPr="00631475" w:rsidRDefault="00E802C1" w:rsidP="00631475">
      <w:pPr>
        <w:pStyle w:val="Naslov3"/>
        <w:ind w:left="709" w:hanging="709"/>
        <w:jc w:val="both"/>
        <w:rPr>
          <w:b w:val="0"/>
        </w:rPr>
      </w:pPr>
      <w:bookmarkStart w:id="49" w:name="_Toc126822411"/>
      <w:bookmarkStart w:id="50" w:name="_Toc160457172"/>
      <w:bookmarkStart w:id="51" w:name="_Toc161144807"/>
      <w:bookmarkStart w:id="52" w:name="_Toc161823612"/>
      <w:bookmarkStart w:id="53" w:name="_Toc194995748"/>
      <w:bookmarkStart w:id="54" w:name="_Toc197343544"/>
      <w:r w:rsidRPr="00631475">
        <w:rPr>
          <w:b w:val="0"/>
        </w:rPr>
        <w:t>8.1.3</w:t>
      </w:r>
      <w:r w:rsidRPr="00631475">
        <w:rPr>
          <w:b w:val="0"/>
        </w:rPr>
        <w:tab/>
      </w:r>
      <w:r w:rsidR="00EB40B9" w:rsidRPr="00631475">
        <w:rPr>
          <w:b w:val="0"/>
        </w:rPr>
        <w:t xml:space="preserve">Ponudnik </w:t>
      </w:r>
      <w:r w:rsidR="00A66441" w:rsidRPr="00631475">
        <w:rPr>
          <w:b w:val="0"/>
        </w:rPr>
        <w:t xml:space="preserve"> na dan, ko poteče rok za oddajo ponudb ni izločen iz postopkov oddaje javnih naročil zaradi uvrstitve v evidenco gospodarskih sub</w:t>
      </w:r>
      <w:r w:rsidR="00E6764A" w:rsidRPr="00631475">
        <w:rPr>
          <w:b w:val="0"/>
        </w:rPr>
        <w:t>jektov z izrečenimi stranskimi sankcijami izločitve iz postopkov javnega naročanja.</w:t>
      </w:r>
      <w:bookmarkEnd w:id="49"/>
      <w:bookmarkEnd w:id="50"/>
      <w:bookmarkEnd w:id="51"/>
      <w:bookmarkEnd w:id="52"/>
      <w:bookmarkEnd w:id="53"/>
      <w:bookmarkEnd w:id="54"/>
    </w:p>
    <w:p w14:paraId="65BDD37F" w14:textId="77777777" w:rsidR="00E1168B" w:rsidRPr="006034D8" w:rsidRDefault="00E1168B" w:rsidP="006034D8">
      <w:pPr>
        <w:spacing w:line="260" w:lineRule="exact"/>
        <w:ind w:left="720"/>
        <w:jc w:val="both"/>
        <w:rPr>
          <w:rFonts w:ascii="Arial" w:hAnsi="Arial" w:cs="Arial"/>
          <w:color w:val="000000" w:themeColor="text1"/>
          <w:sz w:val="18"/>
          <w:szCs w:val="18"/>
          <w:shd w:val="clear" w:color="auto" w:fill="FFFFFF"/>
        </w:rPr>
      </w:pPr>
    </w:p>
    <w:p w14:paraId="065D0E35" w14:textId="77777777" w:rsidR="009B3B59" w:rsidRPr="009B3B59" w:rsidRDefault="009B3B59" w:rsidP="009B3B59">
      <w:pPr>
        <w:numPr>
          <w:ilvl w:val="2"/>
          <w:numId w:val="16"/>
        </w:numPr>
        <w:spacing w:line="260" w:lineRule="exact"/>
        <w:jc w:val="both"/>
        <w:rPr>
          <w:rFonts w:ascii="Arial" w:hAnsi="Arial" w:cs="Arial"/>
          <w:bCs/>
          <w:color w:val="000000" w:themeColor="text1"/>
          <w:sz w:val="20"/>
          <w:szCs w:val="20"/>
          <w:lang w:eastAsia="x-none"/>
        </w:rPr>
      </w:pPr>
      <w:bookmarkStart w:id="55" w:name="_Toc87964232"/>
      <w:bookmarkStart w:id="56" w:name="_Toc141342552"/>
      <w:r w:rsidRPr="009B3B59">
        <w:rPr>
          <w:rFonts w:ascii="Arial" w:hAnsi="Arial" w:cs="Arial"/>
          <w:bCs/>
          <w:color w:val="000000" w:themeColor="text1"/>
          <w:sz w:val="20"/>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55"/>
      <w:r w:rsidRPr="009B3B59">
        <w:rPr>
          <w:rFonts w:ascii="Arial" w:hAnsi="Arial" w:cs="Arial"/>
          <w:bCs/>
          <w:color w:val="000000" w:themeColor="text1"/>
          <w:sz w:val="20"/>
          <w:szCs w:val="20"/>
          <w:lang w:eastAsia="x-none"/>
        </w:rPr>
        <w:t>.</w:t>
      </w:r>
      <w:bookmarkEnd w:id="56"/>
    </w:p>
    <w:p w14:paraId="3AF6AA2C" w14:textId="77777777" w:rsidR="009B3B59" w:rsidRPr="009B3B59" w:rsidRDefault="009B3B59" w:rsidP="009B3B59">
      <w:pPr>
        <w:spacing w:line="260" w:lineRule="exact"/>
        <w:jc w:val="both"/>
        <w:rPr>
          <w:rFonts w:ascii="Arial" w:hAnsi="Arial" w:cs="Arial"/>
          <w:bCs/>
          <w:color w:val="000000" w:themeColor="text1"/>
          <w:sz w:val="20"/>
          <w:szCs w:val="20"/>
          <w:lang w:eastAsia="x-none"/>
        </w:rPr>
      </w:pPr>
    </w:p>
    <w:p w14:paraId="23EB2630" w14:textId="77777777" w:rsidR="009B3B59" w:rsidRPr="009B3B59" w:rsidRDefault="009B3B59" w:rsidP="009B3B59">
      <w:pPr>
        <w:spacing w:line="260" w:lineRule="exact"/>
        <w:ind w:left="709"/>
        <w:jc w:val="both"/>
        <w:rPr>
          <w:rFonts w:ascii="Arial" w:hAnsi="Arial" w:cs="Arial"/>
          <w:bCs/>
          <w:color w:val="000000" w:themeColor="text1"/>
          <w:sz w:val="20"/>
          <w:szCs w:val="20"/>
          <w:lang w:eastAsia="x-none"/>
        </w:rPr>
      </w:pPr>
      <w:r w:rsidRPr="009B3B59">
        <w:rPr>
          <w:rFonts w:ascii="Arial" w:hAnsi="Arial" w:cs="Arial"/>
          <w:bCs/>
          <w:color w:val="000000" w:themeColor="text1"/>
          <w:sz w:val="20"/>
          <w:szCs w:val="20"/>
          <w:lang w:eastAsia="x-none"/>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8DBBFD" w14:textId="77777777" w:rsidR="008570B0" w:rsidRPr="006034D8" w:rsidRDefault="008570B0" w:rsidP="006034D8">
      <w:pPr>
        <w:spacing w:line="260" w:lineRule="exact"/>
        <w:rPr>
          <w:rFonts w:ascii="Arial" w:hAnsi="Arial" w:cs="Arial"/>
          <w:color w:val="000000" w:themeColor="text1"/>
          <w:sz w:val="20"/>
          <w:szCs w:val="20"/>
        </w:rPr>
      </w:pPr>
    </w:p>
    <w:p w14:paraId="24F00600" w14:textId="1170568B" w:rsidR="009B3B59" w:rsidRDefault="009B3B59" w:rsidP="009B3B59">
      <w:pPr>
        <w:pStyle w:val="Odstavekseznama"/>
        <w:numPr>
          <w:ilvl w:val="2"/>
          <w:numId w:val="16"/>
        </w:numPr>
        <w:rPr>
          <w:rFonts w:cs="Arial"/>
          <w:bCs/>
          <w:color w:val="000000" w:themeColor="text1"/>
          <w:szCs w:val="20"/>
          <w:lang w:val="x-none" w:eastAsia="x-none"/>
        </w:rPr>
      </w:pPr>
      <w:bookmarkStart w:id="57" w:name="_Toc87964233"/>
      <w:bookmarkStart w:id="58" w:name="_Toc141342553"/>
      <w:r w:rsidRPr="009B3B59">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9B3B59">
        <w:rPr>
          <w:rFonts w:cs="Arial"/>
          <w:bCs/>
          <w:color w:val="000000" w:themeColor="text1"/>
          <w:szCs w:val="20"/>
          <w:lang w:eastAsia="x-none"/>
        </w:rPr>
        <w:t xml:space="preserve">, </w:t>
      </w:r>
      <w:r w:rsidRPr="009B3B59">
        <w:rPr>
          <w:rFonts w:cs="Arial"/>
          <w:bCs/>
          <w:color w:val="000000" w:themeColor="text1"/>
          <w:szCs w:val="20"/>
          <w:lang w:val="x-none" w:eastAsia="x-none"/>
        </w:rPr>
        <w:t>158/20</w:t>
      </w:r>
      <w:r w:rsidRPr="009B3B59">
        <w:rPr>
          <w:rFonts w:cs="Arial"/>
          <w:bCs/>
          <w:color w:val="000000" w:themeColor="text1"/>
          <w:szCs w:val="20"/>
          <w:lang w:eastAsia="x-none"/>
        </w:rPr>
        <w:t xml:space="preserve">, 3/22 – </w:t>
      </w:r>
      <w:proofErr w:type="spellStart"/>
      <w:r w:rsidRPr="009B3B59">
        <w:rPr>
          <w:rFonts w:cs="Arial"/>
          <w:bCs/>
          <w:color w:val="000000" w:themeColor="text1"/>
          <w:szCs w:val="20"/>
          <w:lang w:eastAsia="x-none"/>
        </w:rPr>
        <w:t>ZDeb</w:t>
      </w:r>
      <w:proofErr w:type="spellEnd"/>
      <w:r w:rsidRPr="009B3B59">
        <w:rPr>
          <w:rFonts w:cs="Arial"/>
          <w:bCs/>
          <w:color w:val="000000" w:themeColor="text1"/>
          <w:szCs w:val="20"/>
          <w:lang w:eastAsia="x-none"/>
        </w:rPr>
        <w:t xml:space="preserve"> in 16/23 - </w:t>
      </w:r>
      <w:proofErr w:type="spellStart"/>
      <w:r w:rsidRPr="009B3B59">
        <w:rPr>
          <w:rFonts w:cs="Arial"/>
          <w:bCs/>
          <w:color w:val="000000" w:themeColor="text1"/>
          <w:szCs w:val="20"/>
          <w:lang w:eastAsia="x-none"/>
        </w:rPr>
        <w:t>ZZPri</w:t>
      </w:r>
      <w:proofErr w:type="spellEnd"/>
      <w:r w:rsidRPr="009B3B59">
        <w:rPr>
          <w:rFonts w:cs="Arial"/>
          <w:bCs/>
          <w:color w:val="000000" w:themeColor="text1"/>
          <w:szCs w:val="20"/>
          <w:lang w:val="x-none" w:eastAsia="x-none"/>
        </w:rPr>
        <w:t xml:space="preserve">, v nadaljevanju </w:t>
      </w:r>
      <w:proofErr w:type="spellStart"/>
      <w:r w:rsidRPr="009B3B59">
        <w:rPr>
          <w:rFonts w:cs="Arial"/>
          <w:bCs/>
          <w:color w:val="000000" w:themeColor="text1"/>
          <w:szCs w:val="20"/>
          <w:lang w:val="x-none" w:eastAsia="x-none"/>
        </w:rPr>
        <w:t>ZIntPK</w:t>
      </w:r>
      <w:proofErr w:type="spellEnd"/>
      <w:r w:rsidRPr="009B3B59">
        <w:rPr>
          <w:rFonts w:cs="Arial"/>
          <w:bCs/>
          <w:color w:val="000000" w:themeColor="text1"/>
          <w:szCs w:val="20"/>
          <w:lang w:val="x-none" w:eastAsia="x-none"/>
        </w:rPr>
        <w:t>) in mu ni na podlagi tega člena prepovedano poslovanje z naročnikom.</w:t>
      </w:r>
      <w:bookmarkEnd w:id="57"/>
      <w:bookmarkEnd w:id="58"/>
      <w:r w:rsidRPr="009B3B59">
        <w:rPr>
          <w:rFonts w:cs="Arial"/>
          <w:bCs/>
          <w:color w:val="000000" w:themeColor="text1"/>
          <w:szCs w:val="20"/>
          <w:lang w:val="x-none" w:eastAsia="x-none"/>
        </w:rPr>
        <w:t xml:space="preserve"> </w:t>
      </w:r>
    </w:p>
    <w:p w14:paraId="1DB4BB7C" w14:textId="4B88B253" w:rsidR="00EB6CF0" w:rsidRDefault="00EB6CF0" w:rsidP="00EB6CF0">
      <w:pPr>
        <w:rPr>
          <w:rFonts w:cs="Arial"/>
          <w:bCs/>
          <w:color w:val="000000" w:themeColor="text1"/>
          <w:szCs w:val="20"/>
          <w:lang w:val="x-none" w:eastAsia="x-none"/>
        </w:rPr>
      </w:pPr>
    </w:p>
    <w:p w14:paraId="58E0DB78" w14:textId="77777777" w:rsidR="00D94145" w:rsidRPr="006034D8" w:rsidRDefault="006936D6" w:rsidP="006034D8">
      <w:pPr>
        <w:pStyle w:val="Naslov2"/>
        <w:tabs>
          <w:tab w:val="left" w:pos="426"/>
        </w:tabs>
        <w:spacing w:before="0" w:after="0" w:line="260" w:lineRule="exact"/>
        <w:rPr>
          <w:rFonts w:cs="Arial"/>
          <w:szCs w:val="22"/>
        </w:rPr>
      </w:pPr>
      <w:bookmarkStart w:id="59" w:name="_Toc197343545"/>
      <w:r w:rsidRPr="006034D8">
        <w:rPr>
          <w:rFonts w:cs="Arial"/>
        </w:rPr>
        <w:t>8.2</w:t>
      </w:r>
      <w:r w:rsidRPr="006034D8">
        <w:rPr>
          <w:rFonts w:cs="Arial"/>
        </w:rPr>
        <w:tab/>
      </w:r>
      <w:r w:rsidR="007463B3" w:rsidRPr="006034D8">
        <w:rPr>
          <w:rFonts w:cs="Arial"/>
          <w:szCs w:val="22"/>
        </w:rPr>
        <w:t>Pogoji za sodelovanje</w:t>
      </w:r>
      <w:bookmarkEnd w:id="59"/>
    </w:p>
    <w:p w14:paraId="45506DA6" w14:textId="77777777" w:rsidR="007463B3" w:rsidRPr="006034D8" w:rsidRDefault="007463B3" w:rsidP="006034D8">
      <w:pPr>
        <w:spacing w:line="260" w:lineRule="exact"/>
        <w:jc w:val="both"/>
        <w:rPr>
          <w:rFonts w:ascii="Arial" w:hAnsi="Arial" w:cs="Arial"/>
          <w:sz w:val="20"/>
          <w:szCs w:val="20"/>
        </w:rPr>
      </w:pPr>
    </w:p>
    <w:p w14:paraId="398B5817" w14:textId="32F6BD0C" w:rsidR="007463B3" w:rsidRPr="006034D8" w:rsidRDefault="007463B3" w:rsidP="006034D8">
      <w:pPr>
        <w:spacing w:line="260" w:lineRule="exact"/>
        <w:jc w:val="both"/>
        <w:rPr>
          <w:rFonts w:ascii="Arial" w:hAnsi="Arial" w:cs="Arial"/>
          <w:sz w:val="20"/>
          <w:szCs w:val="20"/>
        </w:rPr>
      </w:pPr>
      <w:r w:rsidRPr="006034D8">
        <w:rPr>
          <w:rFonts w:ascii="Arial" w:hAnsi="Arial" w:cs="Arial"/>
          <w:sz w:val="20"/>
          <w:szCs w:val="20"/>
        </w:rPr>
        <w:t>Ponudnik mora izpolnjevati vse v tej točki navedene pogoje.</w:t>
      </w:r>
      <w:r w:rsidR="009C1557" w:rsidRPr="006034D8">
        <w:rPr>
          <w:rFonts w:ascii="Arial" w:hAnsi="Arial" w:cs="Arial"/>
          <w:sz w:val="20"/>
          <w:szCs w:val="20"/>
        </w:rPr>
        <w:t xml:space="preserve"> Kot dokazilo o izpolnjevanju zahtev iz </w:t>
      </w:r>
      <w:r w:rsidR="00392072" w:rsidRPr="006034D8">
        <w:rPr>
          <w:rFonts w:ascii="Arial" w:hAnsi="Arial" w:cs="Arial"/>
          <w:sz w:val="20"/>
          <w:szCs w:val="20"/>
        </w:rPr>
        <w:t xml:space="preserve">te točke </w:t>
      </w:r>
      <w:r w:rsidR="009C1557" w:rsidRPr="006034D8">
        <w:rPr>
          <w:rFonts w:ascii="Arial" w:hAnsi="Arial" w:cs="Arial"/>
          <w:sz w:val="20"/>
          <w:szCs w:val="20"/>
        </w:rPr>
        <w:t xml:space="preserve">mora ponudnik v ponudbi predložiti </w:t>
      </w:r>
      <w:r w:rsidR="00E75677" w:rsidRPr="006034D8">
        <w:rPr>
          <w:rFonts w:ascii="Arial" w:hAnsi="Arial" w:cs="Arial"/>
          <w:sz w:val="20"/>
          <w:szCs w:val="20"/>
        </w:rPr>
        <w:t xml:space="preserve">obrazec </w:t>
      </w:r>
      <w:r w:rsidR="009C1557" w:rsidRPr="006034D8">
        <w:rPr>
          <w:rFonts w:ascii="Arial" w:hAnsi="Arial" w:cs="Arial"/>
          <w:sz w:val="20"/>
          <w:szCs w:val="20"/>
        </w:rPr>
        <w:t>ESPD ter druga dokazila (dok</w:t>
      </w:r>
      <w:r w:rsidR="00354295" w:rsidRPr="006034D8">
        <w:rPr>
          <w:rFonts w:ascii="Arial" w:hAnsi="Arial" w:cs="Arial"/>
          <w:sz w:val="20"/>
          <w:szCs w:val="20"/>
        </w:rPr>
        <w:t>umente ali izjave ponudnika), če</w:t>
      </w:r>
      <w:r w:rsidR="009C1557" w:rsidRPr="006034D8">
        <w:rPr>
          <w:rFonts w:ascii="Arial" w:hAnsi="Arial" w:cs="Arial"/>
          <w:sz w:val="20"/>
          <w:szCs w:val="20"/>
        </w:rPr>
        <w:t xml:space="preserve"> so navedena pod posamezno zahtevo.</w:t>
      </w:r>
    </w:p>
    <w:p w14:paraId="31BF3B94" w14:textId="77777777" w:rsidR="003E3E73" w:rsidRPr="006034D8" w:rsidRDefault="003E3E73" w:rsidP="006034D8">
      <w:pPr>
        <w:spacing w:line="260" w:lineRule="exact"/>
        <w:jc w:val="both"/>
        <w:rPr>
          <w:rFonts w:ascii="Arial" w:hAnsi="Arial" w:cs="Arial"/>
          <w:sz w:val="20"/>
          <w:szCs w:val="20"/>
        </w:rPr>
      </w:pPr>
    </w:p>
    <w:p w14:paraId="105D72B6" w14:textId="77777777" w:rsidR="009B399B" w:rsidRPr="006034D8" w:rsidRDefault="006936D6" w:rsidP="006034D8">
      <w:pPr>
        <w:pStyle w:val="Naslov3"/>
        <w:spacing w:before="0" w:after="0" w:line="260" w:lineRule="exact"/>
        <w:ind w:left="709" w:hanging="709"/>
        <w:rPr>
          <w:rFonts w:cs="Arial"/>
          <w:shd w:val="clear" w:color="auto" w:fill="FFFFFF"/>
        </w:rPr>
      </w:pPr>
      <w:bookmarkStart w:id="60" w:name="_Toc105071932"/>
      <w:bookmarkStart w:id="61" w:name="_Toc123822266"/>
      <w:bookmarkStart w:id="62" w:name="_Toc124145963"/>
      <w:bookmarkStart w:id="63" w:name="_Toc160457174"/>
      <w:bookmarkStart w:id="64" w:name="_Toc161144809"/>
      <w:bookmarkStart w:id="65" w:name="_Toc161823614"/>
      <w:bookmarkStart w:id="66" w:name="_Toc194995750"/>
      <w:bookmarkStart w:id="67" w:name="_Toc197343546"/>
      <w:r w:rsidRPr="006034D8">
        <w:rPr>
          <w:rFonts w:cs="Arial"/>
          <w:shd w:val="clear" w:color="auto" w:fill="FFFFFF"/>
          <w:lang w:val="sl-SI"/>
        </w:rPr>
        <w:t>8.2.1</w:t>
      </w:r>
      <w:r w:rsidRPr="006034D8">
        <w:rPr>
          <w:rFonts w:cs="Arial"/>
          <w:shd w:val="clear" w:color="auto" w:fill="FFFFFF"/>
          <w:lang w:val="sl-SI"/>
        </w:rPr>
        <w:tab/>
      </w:r>
      <w:r w:rsidR="009B399B" w:rsidRPr="006034D8">
        <w:rPr>
          <w:rFonts w:cs="Arial"/>
          <w:shd w:val="clear" w:color="auto" w:fill="FFFFFF"/>
        </w:rPr>
        <w:t>Ustreznost za opravljanje poklicne dejavnosti</w:t>
      </w:r>
      <w:r w:rsidR="00B32B81" w:rsidRPr="006034D8">
        <w:rPr>
          <w:rFonts w:cs="Arial"/>
          <w:shd w:val="clear" w:color="auto" w:fill="FFFFFF"/>
        </w:rPr>
        <w:t>:</w:t>
      </w:r>
      <w:bookmarkEnd w:id="60"/>
      <w:bookmarkEnd w:id="61"/>
      <w:bookmarkEnd w:id="62"/>
      <w:bookmarkEnd w:id="63"/>
      <w:bookmarkEnd w:id="64"/>
      <w:bookmarkEnd w:id="65"/>
      <w:bookmarkEnd w:id="66"/>
      <w:bookmarkEnd w:id="67"/>
    </w:p>
    <w:p w14:paraId="6C0670B4" w14:textId="77777777" w:rsidR="00A37044" w:rsidRPr="006034D8" w:rsidRDefault="00A37044" w:rsidP="006034D8">
      <w:pPr>
        <w:spacing w:line="260" w:lineRule="exact"/>
        <w:jc w:val="both"/>
        <w:rPr>
          <w:rFonts w:ascii="Arial" w:hAnsi="Arial" w:cs="Arial"/>
          <w:b/>
          <w:sz w:val="20"/>
          <w:szCs w:val="20"/>
        </w:rPr>
      </w:pPr>
    </w:p>
    <w:p w14:paraId="4E1E9942" w14:textId="77777777" w:rsidR="008570B0" w:rsidRPr="006034D8" w:rsidRDefault="008570B0" w:rsidP="006034D8">
      <w:pPr>
        <w:pStyle w:val="Odstavekseznama"/>
        <w:numPr>
          <w:ilvl w:val="0"/>
          <w:numId w:val="9"/>
        </w:numPr>
        <w:spacing w:line="260" w:lineRule="exact"/>
        <w:rPr>
          <w:rFonts w:cs="Arial"/>
          <w:szCs w:val="20"/>
        </w:rPr>
      </w:pPr>
      <w:r w:rsidRPr="006034D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6034D8" w:rsidRDefault="008570B0" w:rsidP="006034D8">
      <w:pPr>
        <w:spacing w:line="260" w:lineRule="exact"/>
        <w:ind w:left="720"/>
        <w:jc w:val="both"/>
        <w:rPr>
          <w:rFonts w:ascii="Arial" w:hAnsi="Arial" w:cs="Arial"/>
          <w:sz w:val="20"/>
          <w:szCs w:val="20"/>
        </w:rPr>
      </w:pPr>
    </w:p>
    <w:p w14:paraId="6791A0EC" w14:textId="77777777" w:rsidR="008570B0" w:rsidRPr="006034D8" w:rsidRDefault="008570B0" w:rsidP="006034D8">
      <w:pPr>
        <w:pStyle w:val="Odstavekseznama"/>
        <w:numPr>
          <w:ilvl w:val="0"/>
          <w:numId w:val="9"/>
        </w:numPr>
        <w:spacing w:line="260" w:lineRule="exact"/>
        <w:rPr>
          <w:rFonts w:cs="Arial"/>
          <w:color w:val="000000" w:themeColor="text1"/>
          <w:szCs w:val="20"/>
        </w:rPr>
      </w:pPr>
      <w:r w:rsidRPr="006034D8">
        <w:rPr>
          <w:rFonts w:cs="Arial"/>
          <w:color w:val="000000" w:themeColor="text1"/>
          <w:szCs w:val="20"/>
        </w:rPr>
        <w:t>Ponudnik ima v statutu ali družbeni pogo</w:t>
      </w:r>
      <w:r w:rsidR="002E1D87" w:rsidRPr="006034D8">
        <w:rPr>
          <w:rFonts w:cs="Arial"/>
          <w:color w:val="000000" w:themeColor="text1"/>
          <w:szCs w:val="20"/>
        </w:rPr>
        <w:t>dbi vpisano/-e dejavnost/-i, ki</w:t>
      </w:r>
      <w:r w:rsidRPr="006034D8">
        <w:rPr>
          <w:rFonts w:cs="Arial"/>
          <w:color w:val="000000" w:themeColor="text1"/>
          <w:szCs w:val="20"/>
        </w:rPr>
        <w:t xml:space="preserve"> </w:t>
      </w:r>
      <w:r w:rsidR="007B3B54" w:rsidRPr="006034D8">
        <w:rPr>
          <w:rFonts w:cs="Arial"/>
          <w:color w:val="000000" w:themeColor="text1"/>
          <w:szCs w:val="20"/>
        </w:rPr>
        <w:t xml:space="preserve">jo/jih bo izvajal v okviru </w:t>
      </w:r>
      <w:r w:rsidRPr="006034D8">
        <w:rPr>
          <w:rFonts w:cs="Arial"/>
          <w:color w:val="000000" w:themeColor="text1"/>
          <w:szCs w:val="20"/>
        </w:rPr>
        <w:t>predmet</w:t>
      </w:r>
      <w:r w:rsidR="007B3B54" w:rsidRPr="006034D8">
        <w:rPr>
          <w:rFonts w:cs="Arial"/>
          <w:color w:val="000000" w:themeColor="text1"/>
          <w:szCs w:val="20"/>
        </w:rPr>
        <w:t>a</w:t>
      </w:r>
      <w:r w:rsidRPr="006034D8">
        <w:rPr>
          <w:rFonts w:cs="Arial"/>
          <w:color w:val="000000" w:themeColor="text1"/>
          <w:szCs w:val="20"/>
        </w:rPr>
        <w:t xml:space="preserve"> javnega</w:t>
      </w:r>
      <w:r w:rsidR="007B3B54" w:rsidRPr="006034D8">
        <w:rPr>
          <w:rFonts w:cs="Arial"/>
          <w:color w:val="000000" w:themeColor="text1"/>
          <w:szCs w:val="20"/>
        </w:rPr>
        <w:t xml:space="preserve"> </w:t>
      </w:r>
      <w:r w:rsidRPr="006034D8">
        <w:rPr>
          <w:rFonts w:cs="Arial"/>
          <w:color w:val="000000" w:themeColor="text1"/>
          <w:szCs w:val="20"/>
        </w:rPr>
        <w:t>naročila.</w:t>
      </w:r>
    </w:p>
    <w:p w14:paraId="2D51A20C" w14:textId="77777777" w:rsidR="00E22BE0" w:rsidRDefault="00E22BE0" w:rsidP="006034D8">
      <w:pPr>
        <w:spacing w:line="260" w:lineRule="exact"/>
        <w:ind w:left="720"/>
        <w:jc w:val="both"/>
        <w:rPr>
          <w:rFonts w:ascii="Arial" w:hAnsi="Arial" w:cs="Arial"/>
          <w:color w:val="000000" w:themeColor="text1"/>
          <w:sz w:val="20"/>
          <w:szCs w:val="20"/>
        </w:rPr>
      </w:pPr>
    </w:p>
    <w:p w14:paraId="5AEDD58D" w14:textId="787B4D4E"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DOKAZILO:</w:t>
      </w:r>
    </w:p>
    <w:p w14:paraId="7126747C" w14:textId="2FC271D0" w:rsidR="008570B0"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Izjava ponudnika, da ima v statutu ali družbeni pogodbi vpisano/-e dejavnost/-i, ki</w:t>
      </w:r>
      <w:r w:rsidR="00AD0A3A" w:rsidRPr="006034D8">
        <w:rPr>
          <w:rFonts w:ascii="Arial" w:hAnsi="Arial" w:cs="Arial"/>
          <w:color w:val="000000" w:themeColor="text1"/>
          <w:sz w:val="20"/>
          <w:szCs w:val="20"/>
        </w:rPr>
        <w:t xml:space="preserve"> jo</w:t>
      </w:r>
      <w:r w:rsidR="007B3B54" w:rsidRPr="006034D8">
        <w:rPr>
          <w:rFonts w:ascii="Arial" w:hAnsi="Arial" w:cs="Arial"/>
          <w:color w:val="000000" w:themeColor="text1"/>
          <w:sz w:val="20"/>
          <w:szCs w:val="20"/>
        </w:rPr>
        <w:t>/jih</w:t>
      </w:r>
      <w:r w:rsidR="00AD0A3A" w:rsidRPr="006034D8">
        <w:rPr>
          <w:rFonts w:ascii="Arial" w:hAnsi="Arial" w:cs="Arial"/>
          <w:color w:val="000000" w:themeColor="text1"/>
          <w:sz w:val="20"/>
          <w:szCs w:val="20"/>
        </w:rPr>
        <w:t xml:space="preserve"> bo izvajal v okviru</w:t>
      </w:r>
      <w:r w:rsidRPr="006034D8">
        <w:rPr>
          <w:rFonts w:ascii="Arial" w:hAnsi="Arial" w:cs="Arial"/>
          <w:color w:val="000000" w:themeColor="text1"/>
          <w:sz w:val="20"/>
          <w:szCs w:val="20"/>
        </w:rPr>
        <w:t xml:space="preserve"> predmet</w:t>
      </w:r>
      <w:r w:rsidR="00AD0A3A" w:rsidRPr="006034D8">
        <w:rPr>
          <w:rFonts w:ascii="Arial" w:hAnsi="Arial" w:cs="Arial"/>
          <w:color w:val="000000" w:themeColor="text1"/>
          <w:sz w:val="20"/>
          <w:szCs w:val="20"/>
        </w:rPr>
        <w:t>a</w:t>
      </w:r>
      <w:r w:rsidRPr="006034D8">
        <w:rPr>
          <w:rFonts w:ascii="Arial" w:hAnsi="Arial" w:cs="Arial"/>
          <w:color w:val="000000" w:themeColor="text1"/>
          <w:sz w:val="20"/>
          <w:szCs w:val="20"/>
        </w:rPr>
        <w:t xml:space="preserve"> javnega naročila, ki jo ponudnik</w:t>
      </w:r>
      <w:r w:rsidR="00A86360" w:rsidRPr="006034D8">
        <w:rPr>
          <w:rFonts w:ascii="Arial" w:hAnsi="Arial" w:cs="Arial"/>
          <w:color w:val="000000" w:themeColor="text1"/>
          <w:sz w:val="20"/>
          <w:szCs w:val="20"/>
        </w:rPr>
        <w:t xml:space="preserve"> poda v obrazcu iz Priloge št. 1</w:t>
      </w:r>
      <w:r w:rsidRPr="006034D8">
        <w:rPr>
          <w:rFonts w:ascii="Arial" w:hAnsi="Arial" w:cs="Arial"/>
          <w:color w:val="000000" w:themeColor="text1"/>
          <w:sz w:val="20"/>
          <w:szCs w:val="20"/>
        </w:rPr>
        <w:t xml:space="preserve"> (Izjava</w:t>
      </w:r>
      <w:r w:rsidR="000B1B10" w:rsidRPr="006034D8">
        <w:rPr>
          <w:rFonts w:ascii="Arial" w:hAnsi="Arial" w:cs="Arial"/>
          <w:color w:val="000000" w:themeColor="text1"/>
          <w:sz w:val="20"/>
          <w:szCs w:val="20"/>
        </w:rPr>
        <w:t xml:space="preserve"> v zvezi s</w:t>
      </w:r>
      <w:r w:rsidRPr="006034D8">
        <w:rPr>
          <w:rFonts w:ascii="Arial" w:hAnsi="Arial" w:cs="Arial"/>
          <w:color w:val="000000" w:themeColor="text1"/>
          <w:sz w:val="20"/>
          <w:szCs w:val="20"/>
        </w:rPr>
        <w:t xml:space="preserve"> predložitvi</w:t>
      </w:r>
      <w:r w:rsidR="000B1B10" w:rsidRPr="006034D8">
        <w:rPr>
          <w:rFonts w:ascii="Arial" w:hAnsi="Arial" w:cs="Arial"/>
          <w:color w:val="000000" w:themeColor="text1"/>
          <w:sz w:val="20"/>
          <w:szCs w:val="20"/>
        </w:rPr>
        <w:t xml:space="preserve">jo </w:t>
      </w:r>
      <w:r w:rsidRPr="006034D8">
        <w:rPr>
          <w:rFonts w:ascii="Arial" w:hAnsi="Arial" w:cs="Arial"/>
          <w:color w:val="000000" w:themeColor="text1"/>
          <w:sz w:val="20"/>
          <w:szCs w:val="20"/>
        </w:rPr>
        <w:t xml:space="preserve">ponudbe). </w:t>
      </w:r>
    </w:p>
    <w:p w14:paraId="51950F07" w14:textId="77777777" w:rsidR="00E22BE0" w:rsidRPr="006034D8" w:rsidRDefault="00E22BE0" w:rsidP="006034D8">
      <w:pPr>
        <w:spacing w:line="260" w:lineRule="exact"/>
        <w:ind w:left="720"/>
        <w:jc w:val="both"/>
        <w:rPr>
          <w:rFonts w:ascii="Arial" w:hAnsi="Arial" w:cs="Arial"/>
          <w:color w:val="000000" w:themeColor="text1"/>
          <w:sz w:val="20"/>
          <w:szCs w:val="20"/>
        </w:rPr>
      </w:pPr>
    </w:p>
    <w:p w14:paraId="6B4FB952" w14:textId="3044CC68" w:rsidR="008570B0" w:rsidRDefault="008570B0" w:rsidP="006034D8">
      <w:pPr>
        <w:spacing w:line="260" w:lineRule="exact"/>
        <w:ind w:left="720"/>
        <w:jc w:val="both"/>
        <w:rPr>
          <w:rFonts w:ascii="Arial" w:hAnsi="Arial" w:cs="Arial"/>
          <w:sz w:val="20"/>
          <w:szCs w:val="20"/>
        </w:rPr>
      </w:pPr>
      <w:r w:rsidRPr="006034D8">
        <w:rPr>
          <w:rFonts w:ascii="Arial" w:hAnsi="Arial" w:cs="Arial"/>
          <w:color w:val="000000" w:themeColor="text1"/>
          <w:sz w:val="20"/>
          <w:szCs w:val="20"/>
        </w:rPr>
        <w:t xml:space="preserve">Naročnik si pridržuje pravico naknadno od ponudnika </w:t>
      </w:r>
      <w:r w:rsidRPr="006034D8">
        <w:rPr>
          <w:rFonts w:ascii="Arial" w:hAnsi="Arial" w:cs="Arial"/>
          <w:sz w:val="20"/>
          <w:szCs w:val="20"/>
        </w:rPr>
        <w:t xml:space="preserve">zahtevati predložitev statuta ali družbene pogodbe ali drugega dokazila, ki izkazuje zgoraj navedeno. </w:t>
      </w:r>
    </w:p>
    <w:p w14:paraId="70DC9494" w14:textId="098923D6" w:rsidR="00973470" w:rsidRDefault="00973470" w:rsidP="006034D8">
      <w:pPr>
        <w:spacing w:line="260" w:lineRule="exact"/>
        <w:ind w:left="720"/>
        <w:jc w:val="both"/>
        <w:rPr>
          <w:rFonts w:ascii="Arial" w:hAnsi="Arial" w:cs="Arial"/>
          <w:sz w:val="20"/>
          <w:szCs w:val="20"/>
        </w:rPr>
      </w:pPr>
    </w:p>
    <w:p w14:paraId="30543644" w14:textId="77777777" w:rsidR="00B479A6" w:rsidRPr="00B479A6" w:rsidRDefault="00AB6AEF" w:rsidP="00B479A6">
      <w:pPr>
        <w:pStyle w:val="Naslov3"/>
      </w:pPr>
      <w:bookmarkStart w:id="68" w:name="_Toc197343547"/>
      <w:r w:rsidRPr="0061630B">
        <w:t xml:space="preserve">8.2.2 </w:t>
      </w:r>
      <w:r w:rsidR="00B479A6" w:rsidRPr="0061630B">
        <w:t xml:space="preserve">Strokovna usposobljenost kadra </w:t>
      </w:r>
      <w:r w:rsidR="00B479A6" w:rsidRPr="0061630B">
        <w:rPr>
          <w:color w:val="000000"/>
        </w:rPr>
        <w:t>za delo na višini</w:t>
      </w:r>
      <w:bookmarkEnd w:id="68"/>
      <w:r w:rsidR="00B479A6" w:rsidRPr="00B479A6">
        <w:rPr>
          <w:color w:val="000000"/>
        </w:rPr>
        <w:t xml:space="preserve"> </w:t>
      </w:r>
    </w:p>
    <w:p w14:paraId="59827530" w14:textId="77777777" w:rsidR="00B479A6" w:rsidRPr="008109D9" w:rsidRDefault="00B479A6" w:rsidP="00B479A6">
      <w:pPr>
        <w:pStyle w:val="Odstavekseznama"/>
        <w:numPr>
          <w:ilvl w:val="0"/>
          <w:numId w:val="38"/>
        </w:numPr>
        <w:spacing w:line="260" w:lineRule="exact"/>
        <w:ind w:left="851"/>
        <w:rPr>
          <w:rFonts w:cs="Arial"/>
          <w:color w:val="000000"/>
          <w:szCs w:val="20"/>
        </w:rPr>
      </w:pPr>
      <w:r w:rsidRPr="008109D9">
        <w:rPr>
          <w:rFonts w:cs="Arial"/>
          <w:color w:val="000000"/>
          <w:szCs w:val="20"/>
        </w:rPr>
        <w:t xml:space="preserve">Ponudnik mora strokovno sposobnosti izkazati z ustreznim kadrom, ki je strokovno usposobljeno in mora imeti opravljen preizkus znanja varstva pri delu na podlagi Zakona o varnosti in zdravju pri delu (ZVZD-1). </w:t>
      </w:r>
    </w:p>
    <w:p w14:paraId="7CD69C28" w14:textId="77777777" w:rsidR="00B479A6" w:rsidRDefault="00B479A6" w:rsidP="00B479A6">
      <w:pPr>
        <w:spacing w:line="260" w:lineRule="exact"/>
        <w:ind w:left="851"/>
        <w:jc w:val="both"/>
        <w:rPr>
          <w:rFonts w:ascii="Arial" w:hAnsi="Arial" w:cs="Arial"/>
          <w:color w:val="000000"/>
          <w:sz w:val="20"/>
          <w:szCs w:val="20"/>
        </w:rPr>
      </w:pPr>
    </w:p>
    <w:p w14:paraId="11B29BB8" w14:textId="15CC87C8" w:rsidR="00B479A6" w:rsidRPr="00B479A6" w:rsidRDefault="00B479A6" w:rsidP="00B479A6">
      <w:pPr>
        <w:pStyle w:val="Odstavekseznama"/>
        <w:numPr>
          <w:ilvl w:val="0"/>
          <w:numId w:val="38"/>
        </w:numPr>
        <w:spacing w:line="260" w:lineRule="exact"/>
        <w:ind w:left="851"/>
        <w:rPr>
          <w:rFonts w:cs="Arial"/>
          <w:color w:val="000000"/>
          <w:szCs w:val="20"/>
        </w:rPr>
      </w:pPr>
      <w:r w:rsidRPr="00B479A6">
        <w:rPr>
          <w:rFonts w:cs="Arial"/>
          <w:color w:val="000000"/>
          <w:szCs w:val="20"/>
        </w:rPr>
        <w:t xml:space="preserve">Ponudnik mora strokovno sposobnosti izkazati z ustreznim kadrom, zaposleno mora imeti najmanj eno osebo, ki je usposobljena za delo na višini na podlagi </w:t>
      </w:r>
      <w:bookmarkStart w:id="69" w:name="_Hlk120696501"/>
      <w:r w:rsidRPr="00B479A6">
        <w:rPr>
          <w:rFonts w:cs="Arial"/>
          <w:color w:val="000000"/>
          <w:szCs w:val="20"/>
        </w:rPr>
        <w:t>Zakona o varnosti in zdravju pri delu (ZVZD-1).</w:t>
      </w:r>
      <w:bookmarkEnd w:id="69"/>
    </w:p>
    <w:p w14:paraId="0C0C93AD" w14:textId="77777777" w:rsidR="00B479A6" w:rsidRPr="008731D4" w:rsidRDefault="00B479A6" w:rsidP="00B479A6">
      <w:pPr>
        <w:spacing w:line="260" w:lineRule="exact"/>
        <w:ind w:left="851"/>
        <w:rPr>
          <w:rFonts w:ascii="Arial" w:hAnsi="Arial" w:cs="Arial"/>
          <w:sz w:val="20"/>
          <w:szCs w:val="20"/>
        </w:rPr>
      </w:pPr>
    </w:p>
    <w:p w14:paraId="5989FF4E" w14:textId="77777777" w:rsidR="00B479A6" w:rsidRPr="008731D4" w:rsidRDefault="00B479A6" w:rsidP="00B479A6">
      <w:pPr>
        <w:spacing w:line="260" w:lineRule="exact"/>
        <w:ind w:left="567"/>
        <w:jc w:val="both"/>
        <w:rPr>
          <w:rFonts w:ascii="Arial" w:hAnsi="Arial" w:cs="Arial"/>
          <w:sz w:val="20"/>
          <w:szCs w:val="20"/>
        </w:rPr>
      </w:pPr>
      <w:r w:rsidRPr="008731D4">
        <w:rPr>
          <w:rFonts w:ascii="Arial" w:hAnsi="Arial" w:cs="Arial"/>
          <w:sz w:val="20"/>
          <w:szCs w:val="20"/>
        </w:rPr>
        <w:t>DOKAZILA:</w:t>
      </w:r>
    </w:p>
    <w:p w14:paraId="091B51BF" w14:textId="27791AD7" w:rsidR="00B479A6" w:rsidRDefault="00B479A6" w:rsidP="00B479A6">
      <w:pPr>
        <w:numPr>
          <w:ilvl w:val="0"/>
          <w:numId w:val="26"/>
        </w:numPr>
        <w:tabs>
          <w:tab w:val="clear" w:pos="720"/>
        </w:tabs>
        <w:spacing w:line="260" w:lineRule="exact"/>
        <w:ind w:left="993" w:hanging="502"/>
        <w:jc w:val="both"/>
        <w:rPr>
          <w:rFonts w:ascii="Arial" w:hAnsi="Arial" w:cs="Arial"/>
          <w:sz w:val="20"/>
          <w:szCs w:val="20"/>
        </w:rPr>
      </w:pPr>
      <w:bookmarkStart w:id="70" w:name="_Hlk120696827"/>
      <w:r w:rsidRPr="008731D4">
        <w:rPr>
          <w:rFonts w:ascii="Arial" w:hAnsi="Arial" w:cs="Arial"/>
          <w:sz w:val="20"/>
          <w:szCs w:val="20"/>
        </w:rPr>
        <w:t xml:space="preserve">Podatki o kadru – Priloga št. </w:t>
      </w:r>
      <w:r w:rsidR="0061630B">
        <w:rPr>
          <w:rFonts w:ascii="Arial" w:hAnsi="Arial" w:cs="Arial"/>
          <w:sz w:val="20"/>
          <w:szCs w:val="20"/>
        </w:rPr>
        <w:t>7</w:t>
      </w:r>
    </w:p>
    <w:p w14:paraId="6C077661" w14:textId="72E22D5F" w:rsidR="00AB3B9F" w:rsidRPr="008731D4" w:rsidRDefault="00AB3B9F" w:rsidP="00B479A6">
      <w:pPr>
        <w:numPr>
          <w:ilvl w:val="0"/>
          <w:numId w:val="26"/>
        </w:numPr>
        <w:tabs>
          <w:tab w:val="clear" w:pos="720"/>
        </w:tabs>
        <w:spacing w:line="260" w:lineRule="exact"/>
        <w:ind w:left="993" w:hanging="502"/>
        <w:jc w:val="both"/>
        <w:rPr>
          <w:rFonts w:ascii="Arial" w:hAnsi="Arial" w:cs="Arial"/>
          <w:sz w:val="20"/>
          <w:szCs w:val="20"/>
        </w:rPr>
      </w:pPr>
      <w:r>
        <w:rPr>
          <w:rFonts w:ascii="Arial" w:hAnsi="Arial" w:cs="Arial"/>
          <w:sz w:val="20"/>
          <w:szCs w:val="20"/>
        </w:rPr>
        <w:t>Obrazec M1</w:t>
      </w:r>
      <w:r w:rsidRPr="00AB3B9F">
        <w:rPr>
          <w:rFonts w:ascii="Arial" w:hAnsi="Arial" w:cs="Arial"/>
          <w:sz w:val="20"/>
          <w:szCs w:val="20"/>
        </w:rPr>
        <w:t xml:space="preserve"> </w:t>
      </w:r>
      <w:r w:rsidRPr="004567DF">
        <w:rPr>
          <w:rFonts w:ascii="Arial" w:hAnsi="Arial" w:cs="Arial"/>
          <w:sz w:val="20"/>
          <w:szCs w:val="20"/>
        </w:rPr>
        <w:t>oziroma drugo dokazilo o zaposlitvi</w:t>
      </w:r>
    </w:p>
    <w:p w14:paraId="781BB286" w14:textId="5DB19C35" w:rsidR="00B479A6" w:rsidRPr="00D656CE" w:rsidRDefault="00B479A6" w:rsidP="00B479A6">
      <w:pPr>
        <w:pStyle w:val="Odstavekseznama"/>
        <w:numPr>
          <w:ilvl w:val="0"/>
          <w:numId w:val="26"/>
        </w:numPr>
        <w:tabs>
          <w:tab w:val="clear" w:pos="720"/>
        </w:tabs>
        <w:spacing w:line="260" w:lineRule="exact"/>
        <w:ind w:left="993" w:hanging="502"/>
        <w:rPr>
          <w:rFonts w:cs="Arial"/>
          <w:i/>
          <w:szCs w:val="20"/>
        </w:rPr>
      </w:pPr>
      <w:r w:rsidRPr="008731D4">
        <w:rPr>
          <w:rFonts w:cs="Arial"/>
          <w:szCs w:val="20"/>
        </w:rPr>
        <w:t>Zdravniško spričevalo in/ali dokazilo o zadnjem preizkusu usposobljenosti za varno delo na višini.</w:t>
      </w:r>
      <w:r w:rsidRPr="00D656CE">
        <w:rPr>
          <w:rFonts w:cs="Arial"/>
          <w:i/>
          <w:szCs w:val="20"/>
        </w:rPr>
        <w:t xml:space="preserve"> </w:t>
      </w:r>
    </w:p>
    <w:bookmarkEnd w:id="70"/>
    <w:p w14:paraId="599CA9FA" w14:textId="77777777" w:rsidR="00B479A6" w:rsidRDefault="00B479A6" w:rsidP="00B479A6">
      <w:pPr>
        <w:spacing w:line="260" w:lineRule="exact"/>
        <w:ind w:left="851"/>
        <w:jc w:val="both"/>
        <w:rPr>
          <w:rFonts w:ascii="Arial" w:hAnsi="Arial" w:cs="Arial"/>
          <w:sz w:val="20"/>
          <w:szCs w:val="20"/>
        </w:rPr>
      </w:pPr>
    </w:p>
    <w:p w14:paraId="6A31B9DA" w14:textId="146CCC34" w:rsidR="00B479A6" w:rsidRPr="00614FAA" w:rsidRDefault="00B479A6" w:rsidP="007D5CA6">
      <w:pPr>
        <w:spacing w:line="260" w:lineRule="exact"/>
        <w:jc w:val="both"/>
        <w:rPr>
          <w:rFonts w:ascii="Arial" w:eastAsia="Calibri" w:hAnsi="Arial" w:cs="Arial"/>
          <w:sz w:val="20"/>
          <w:szCs w:val="20"/>
          <w:lang w:eastAsia="en-US"/>
        </w:rPr>
      </w:pPr>
      <w:r w:rsidRPr="00614FAA">
        <w:rPr>
          <w:rFonts w:ascii="Arial" w:eastAsia="Calibri" w:hAnsi="Arial" w:cs="Arial"/>
          <w:sz w:val="20"/>
          <w:szCs w:val="20"/>
          <w:lang w:eastAsia="en-US"/>
        </w:rPr>
        <w:t>Opomb</w:t>
      </w:r>
      <w:r>
        <w:rPr>
          <w:rFonts w:ascii="Arial" w:eastAsia="Calibri" w:hAnsi="Arial" w:cs="Arial"/>
          <w:sz w:val="20"/>
          <w:szCs w:val="20"/>
          <w:lang w:eastAsia="en-US"/>
        </w:rPr>
        <w:t>a</w:t>
      </w:r>
      <w:r w:rsidRPr="00614FAA">
        <w:rPr>
          <w:rFonts w:ascii="Arial" w:eastAsia="Calibri" w:hAnsi="Arial" w:cs="Arial"/>
          <w:sz w:val="20"/>
          <w:szCs w:val="20"/>
          <w:lang w:eastAsia="en-US"/>
        </w:rPr>
        <w:t>:</w:t>
      </w:r>
    </w:p>
    <w:p w14:paraId="10B3DED4" w14:textId="3D9EEBF5" w:rsidR="00B479A6" w:rsidRDefault="00B479A6" w:rsidP="007D5CA6">
      <w:pPr>
        <w:spacing w:line="260" w:lineRule="exact"/>
        <w:jc w:val="both"/>
        <w:rPr>
          <w:rFonts w:ascii="Arial" w:hAnsi="Arial" w:cs="Arial"/>
          <w:noProof/>
          <w:sz w:val="20"/>
          <w:szCs w:val="20"/>
        </w:rPr>
      </w:pPr>
      <w:r>
        <w:rPr>
          <w:rFonts w:ascii="Arial" w:hAnsi="Arial" w:cs="Arial"/>
          <w:noProof/>
          <w:sz w:val="20"/>
          <w:szCs w:val="20"/>
        </w:rPr>
        <w:t>P</w:t>
      </w:r>
      <w:r w:rsidRPr="008109D9">
        <w:rPr>
          <w:rFonts w:ascii="Arial" w:hAnsi="Arial" w:cs="Arial"/>
          <w:noProof/>
          <w:sz w:val="20"/>
          <w:szCs w:val="20"/>
        </w:rPr>
        <w:t xml:space="preserve">otrdilo </w:t>
      </w:r>
      <w:r w:rsidRPr="008109D9">
        <w:rPr>
          <w:rFonts w:ascii="Arial" w:hAnsi="Arial" w:cs="Arial"/>
          <w:sz w:val="20"/>
          <w:szCs w:val="20"/>
        </w:rPr>
        <w:t xml:space="preserve">o opravljenem preizkusu znanja varstva pri delu veljavnim v </w:t>
      </w:r>
      <w:r w:rsidRPr="008731D4">
        <w:rPr>
          <w:rFonts w:ascii="Arial" w:hAnsi="Arial" w:cs="Arial"/>
          <w:sz w:val="20"/>
          <w:szCs w:val="20"/>
        </w:rPr>
        <w:t>Republiki Sloveniji</w:t>
      </w:r>
      <w:r w:rsidRPr="008731D4">
        <w:rPr>
          <w:rFonts w:ascii="Arial" w:hAnsi="Arial" w:cs="Arial"/>
          <w:noProof/>
          <w:sz w:val="20"/>
          <w:szCs w:val="20"/>
        </w:rPr>
        <w:t xml:space="preserve"> in zdravniško spirčevalo in/ali dokazilo o zadnjem preizkusu usposobljenosti</w:t>
      </w:r>
      <w:r w:rsidRPr="008109D9">
        <w:rPr>
          <w:rFonts w:ascii="Arial" w:hAnsi="Arial" w:cs="Arial"/>
          <w:noProof/>
          <w:sz w:val="20"/>
          <w:szCs w:val="20"/>
        </w:rPr>
        <w:t xml:space="preserve"> za varno delo na višini, bo moral ponudnik predložiti na poziv naročnika v času, ki ga bo v pozivu navedel naročnik. Zaželjeno pa je, da ponudnik navedena dokazila, predloži že</w:t>
      </w:r>
      <w:r>
        <w:rPr>
          <w:rFonts w:ascii="Arial" w:hAnsi="Arial" w:cs="Arial"/>
          <w:noProof/>
          <w:sz w:val="20"/>
          <w:szCs w:val="20"/>
        </w:rPr>
        <w:t xml:space="preserve"> v ponudbi.</w:t>
      </w:r>
    </w:p>
    <w:p w14:paraId="14CEF4F1" w14:textId="77777777" w:rsidR="007D5CA6" w:rsidRDefault="007D5CA6" w:rsidP="007D5CA6">
      <w:pPr>
        <w:spacing w:line="260" w:lineRule="exact"/>
        <w:jc w:val="both"/>
        <w:rPr>
          <w:rFonts w:ascii="Arial" w:hAnsi="Arial" w:cs="Arial"/>
          <w:noProof/>
          <w:sz w:val="20"/>
          <w:szCs w:val="20"/>
        </w:rPr>
      </w:pPr>
    </w:p>
    <w:p w14:paraId="14B01ED0" w14:textId="77777777" w:rsidR="005E2208" w:rsidRDefault="005E2208" w:rsidP="00B479A6">
      <w:pPr>
        <w:spacing w:line="260" w:lineRule="exact"/>
        <w:ind w:left="567"/>
        <w:jc w:val="both"/>
        <w:rPr>
          <w:rFonts w:ascii="Arial" w:hAnsi="Arial" w:cs="Arial"/>
          <w:noProof/>
          <w:sz w:val="20"/>
          <w:szCs w:val="20"/>
        </w:rPr>
      </w:pPr>
    </w:p>
    <w:p w14:paraId="22CECFD3" w14:textId="77777777" w:rsidR="00066512" w:rsidRPr="006034D8" w:rsidRDefault="006936D6" w:rsidP="006034D8">
      <w:pPr>
        <w:pStyle w:val="Naslov1"/>
        <w:tabs>
          <w:tab w:val="left" w:pos="284"/>
        </w:tabs>
        <w:spacing w:before="0" w:after="0" w:line="260" w:lineRule="exact"/>
      </w:pPr>
      <w:bookmarkStart w:id="71" w:name="_Toc197343548"/>
      <w:r w:rsidRPr="006034D8">
        <w:t>9</w:t>
      </w:r>
      <w:r w:rsidRPr="006034D8">
        <w:tab/>
      </w:r>
      <w:r w:rsidR="00066512" w:rsidRPr="006034D8">
        <w:t>MERILO</w:t>
      </w:r>
      <w:bookmarkEnd w:id="71"/>
      <w:r w:rsidR="00366428" w:rsidRPr="006034D8">
        <w:t xml:space="preserve"> </w:t>
      </w:r>
    </w:p>
    <w:p w14:paraId="73079084" w14:textId="77777777" w:rsidR="000A74CE" w:rsidRPr="006034D8" w:rsidRDefault="000A74CE" w:rsidP="006034D8">
      <w:pPr>
        <w:spacing w:line="260" w:lineRule="exact"/>
        <w:rPr>
          <w:rFonts w:ascii="Arial" w:hAnsi="Arial" w:cs="Arial"/>
        </w:rPr>
      </w:pPr>
    </w:p>
    <w:p w14:paraId="3C69F60E" w14:textId="2560957C"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Merilo za izbor ponudbe in oddajo javnega naročila je ekonomsko najugodnejša ponudba, pri čemer se ponudbe </w:t>
      </w:r>
      <w:r w:rsidR="00440826">
        <w:rPr>
          <w:rFonts w:ascii="Arial" w:hAnsi="Arial" w:cs="Arial"/>
          <w:sz w:val="20"/>
        </w:rPr>
        <w:t xml:space="preserve">za posamezni sklop </w:t>
      </w:r>
      <w:r w:rsidRPr="00BD71F8">
        <w:rPr>
          <w:rFonts w:ascii="Arial" w:hAnsi="Arial" w:cs="Arial"/>
          <w:sz w:val="20"/>
        </w:rPr>
        <w:t xml:space="preserve">oceni na podlagi cene, in sicer skupne </w:t>
      </w:r>
      <w:r w:rsidR="00440826">
        <w:rPr>
          <w:rFonts w:ascii="Arial" w:hAnsi="Arial" w:cs="Arial"/>
          <w:sz w:val="20"/>
        </w:rPr>
        <w:t xml:space="preserve">okvirne dvoletne </w:t>
      </w:r>
      <w:r w:rsidRPr="00BD71F8">
        <w:rPr>
          <w:rFonts w:ascii="Arial" w:hAnsi="Arial" w:cs="Arial"/>
          <w:sz w:val="20"/>
        </w:rPr>
        <w:t>vrednosti ponudbenega predračuna v EUR z DDV</w:t>
      </w:r>
      <w:r w:rsidR="00440826">
        <w:rPr>
          <w:rFonts w:ascii="Arial" w:hAnsi="Arial" w:cs="Arial"/>
          <w:sz w:val="20"/>
        </w:rPr>
        <w:t xml:space="preserve"> za sklop</w:t>
      </w:r>
      <w:r w:rsidRPr="00BD71F8">
        <w:rPr>
          <w:rFonts w:ascii="Arial" w:hAnsi="Arial" w:cs="Arial"/>
          <w:sz w:val="20"/>
        </w:rPr>
        <w:t xml:space="preserve">. </w:t>
      </w:r>
    </w:p>
    <w:p w14:paraId="481149CE" w14:textId="77777777"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A49520E" w14:textId="49E138A0"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Pri ocenjevanju se upošteva skupna </w:t>
      </w:r>
      <w:r w:rsidR="00495757">
        <w:rPr>
          <w:rFonts w:ascii="Arial" w:hAnsi="Arial" w:cs="Arial"/>
          <w:sz w:val="20"/>
        </w:rPr>
        <w:t xml:space="preserve">okvirna dvoletna </w:t>
      </w:r>
      <w:r w:rsidRPr="00BD71F8">
        <w:rPr>
          <w:rFonts w:ascii="Arial" w:hAnsi="Arial" w:cs="Arial"/>
          <w:sz w:val="20"/>
        </w:rPr>
        <w:t xml:space="preserve">vrednost ponudbenega predračuna z vključenim DDV, če pa ponudnik ne obračuna DDV, ker v času oddaje ponudbe ni zavezanec za DDV, se pri tem ponudniku upošteva skupna </w:t>
      </w:r>
      <w:r w:rsidR="00440826">
        <w:rPr>
          <w:rFonts w:ascii="Arial" w:hAnsi="Arial" w:cs="Arial"/>
          <w:sz w:val="20"/>
        </w:rPr>
        <w:t xml:space="preserve">okvirna dvoletna </w:t>
      </w:r>
      <w:r w:rsidRPr="00BD71F8">
        <w:rPr>
          <w:rFonts w:ascii="Arial" w:hAnsi="Arial" w:cs="Arial"/>
          <w:sz w:val="20"/>
        </w:rPr>
        <w:t xml:space="preserve">vrednost </w:t>
      </w:r>
      <w:r w:rsidR="00495757">
        <w:rPr>
          <w:rFonts w:ascii="Arial" w:hAnsi="Arial" w:cs="Arial"/>
          <w:sz w:val="20"/>
        </w:rPr>
        <w:t xml:space="preserve">ponudbenega predračuna </w:t>
      </w:r>
      <w:r w:rsidRPr="00BD71F8">
        <w:rPr>
          <w:rFonts w:ascii="Arial" w:hAnsi="Arial" w:cs="Arial"/>
          <w:sz w:val="20"/>
        </w:rPr>
        <w:t>brez DDV. V primeru slednjega mora ponudnik v</w:t>
      </w:r>
      <w:r w:rsidRPr="00BD71F8">
        <w:rPr>
          <w:rFonts w:ascii="Arial" w:hAnsi="Arial" w:cs="Arial"/>
          <w:sz w:val="20"/>
          <w:lang w:eastAsia="en-US"/>
        </w:rPr>
        <w:t xml:space="preserve"> </w:t>
      </w:r>
      <w:r w:rsidRPr="00BD71F8">
        <w:rPr>
          <w:rFonts w:ascii="Arial" w:hAnsi="Arial" w:cs="Arial"/>
          <w:sz w:val="20"/>
        </w:rPr>
        <w:t xml:space="preserve">primeru, da bo izbran kot najugodnejši in bo z naročnikom sklenil pogodbo, zagotavljati, da bo </w:t>
      </w:r>
      <w:r w:rsidRPr="00BD71F8">
        <w:rPr>
          <w:rFonts w:ascii="Arial" w:hAnsi="Arial" w:cs="Arial"/>
          <w:sz w:val="20"/>
          <w:shd w:val="clear" w:color="auto" w:fill="FFFFFF"/>
        </w:rPr>
        <w:t xml:space="preserve">predmet javnega naročila zaračunaval naročniku po </w:t>
      </w:r>
      <w:r w:rsidRPr="00BD71F8">
        <w:rPr>
          <w:rFonts w:ascii="Arial" w:hAnsi="Arial" w:cs="Arial"/>
          <w:sz w:val="20"/>
        </w:rPr>
        <w:t xml:space="preserve">ceni </w:t>
      </w:r>
      <w:r w:rsidRPr="00BD71F8">
        <w:rPr>
          <w:rFonts w:ascii="Arial" w:hAnsi="Arial" w:cs="Arial"/>
          <w:sz w:val="20"/>
          <w:shd w:val="clear" w:color="auto" w:fill="FFFFFF"/>
        </w:rPr>
        <w:t xml:space="preserve">navedeni v ponudbenem predračunu. Sprememba davčnega statusa ponudnika (presežen znesek </w:t>
      </w:r>
      <w:r w:rsidR="004E2084">
        <w:rPr>
          <w:rFonts w:ascii="Arial" w:hAnsi="Arial" w:cs="Arial"/>
          <w:sz w:val="20"/>
          <w:shd w:val="clear" w:color="auto" w:fill="FFFFFF"/>
        </w:rPr>
        <w:t>6</w:t>
      </w:r>
      <w:r w:rsidRPr="00BD71F8">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49DDC458" w14:textId="77777777" w:rsidR="00E22BE0" w:rsidRPr="00BD71F8" w:rsidRDefault="00E22BE0" w:rsidP="00E22BE0">
      <w:pPr>
        <w:tabs>
          <w:tab w:val="left" w:pos="0"/>
          <w:tab w:val="left" w:pos="426"/>
        </w:tabs>
        <w:spacing w:line="260" w:lineRule="exact"/>
        <w:jc w:val="both"/>
        <w:rPr>
          <w:rFonts w:ascii="Arial" w:hAnsi="Arial" w:cs="Arial"/>
          <w:sz w:val="20"/>
          <w:szCs w:val="20"/>
        </w:rPr>
      </w:pPr>
    </w:p>
    <w:p w14:paraId="5BC234F7" w14:textId="77777777" w:rsidR="00E22BE0" w:rsidRPr="00BD71F8" w:rsidRDefault="00E22BE0" w:rsidP="00E22BE0">
      <w:pPr>
        <w:tabs>
          <w:tab w:val="left" w:pos="0"/>
          <w:tab w:val="left" w:pos="426"/>
        </w:tabs>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OPOMBA:</w:t>
      </w:r>
    </w:p>
    <w:p w14:paraId="08E09D37" w14:textId="39C29B9E" w:rsidR="00F97B63" w:rsidRDefault="00F97B63" w:rsidP="00F97B63">
      <w:pPr>
        <w:spacing w:line="260" w:lineRule="exact"/>
        <w:jc w:val="both"/>
        <w:rPr>
          <w:rFonts w:ascii="Arial" w:hAnsi="Arial" w:cs="Arial"/>
          <w:noProof/>
          <w:sz w:val="20"/>
          <w:szCs w:val="24"/>
          <w:lang w:eastAsia="en-US"/>
        </w:rPr>
      </w:pPr>
      <w:r>
        <w:rPr>
          <w:rFonts w:ascii="Arial" w:hAnsi="Arial" w:cs="Arial"/>
          <w:color w:val="000000"/>
          <w:sz w:val="20"/>
          <w:szCs w:val="20"/>
          <w:lang w:eastAsia="en-US"/>
        </w:rPr>
        <w:t xml:space="preserve">V primeru, da je za posamezen sklop pri dveh ali več ponudnikih ponujena enaka in hkrati najnižja skupna vrednost ponudbenega predračuna v EUR brez DDV, bo </w:t>
      </w:r>
      <w:r>
        <w:rPr>
          <w:rFonts w:ascii="Arial" w:hAnsi="Arial" w:cs="Arial"/>
          <w:iCs/>
          <w:sz w:val="20"/>
          <w:szCs w:val="20"/>
          <w:lang w:eastAsia="en-US"/>
        </w:rPr>
        <w:t xml:space="preserve">naročnik </w:t>
      </w:r>
      <w:r>
        <w:rPr>
          <w:rFonts w:ascii="Arial" w:hAnsi="Arial" w:cs="Arial"/>
          <w:sz w:val="20"/>
          <w:szCs w:val="20"/>
          <w:lang w:eastAsia="en-US"/>
        </w:rPr>
        <w:t xml:space="preserve">pri tem sklopu </w:t>
      </w:r>
      <w:r>
        <w:rPr>
          <w:rFonts w:ascii="Arial" w:hAnsi="Arial" w:cs="Arial"/>
          <w:noProof/>
          <w:sz w:val="20"/>
          <w:szCs w:val="24"/>
          <w:lang w:eastAsia="en-US"/>
        </w:rPr>
        <w:t>uporabil sekundarno merilo, in sicer garancijski rok</w:t>
      </w:r>
      <w:r w:rsidR="0061630B">
        <w:rPr>
          <w:rFonts w:ascii="Arial" w:hAnsi="Arial" w:cs="Arial"/>
          <w:noProof/>
          <w:sz w:val="20"/>
          <w:szCs w:val="24"/>
          <w:lang w:eastAsia="en-US"/>
        </w:rPr>
        <w:t xml:space="preserve"> </w:t>
      </w:r>
      <w:r w:rsidR="0061630B" w:rsidRPr="008B5438">
        <w:rPr>
          <w:rFonts w:ascii="Arial" w:hAnsi="Arial" w:cs="Arial"/>
          <w:bCs/>
          <w:iCs/>
          <w:color w:val="000000" w:themeColor="text1"/>
          <w:sz w:val="20"/>
          <w:szCs w:val="20"/>
        </w:rPr>
        <w:t>za kakovost vgrajenega materiala in kakovost izvedenih del</w:t>
      </w:r>
      <w:r>
        <w:rPr>
          <w:rFonts w:ascii="Arial" w:hAnsi="Arial" w:cs="Arial"/>
          <w:noProof/>
          <w:sz w:val="20"/>
          <w:szCs w:val="24"/>
          <w:lang w:eastAsia="en-US"/>
        </w:rPr>
        <w:t>. Torej bo v tem primeru med ponudbama oz. ponudbami z enako in hkrati najnižjo skupno vrednostjo ponudbenega predračuna v EUR z DDV za sklop, kot najugodnješa štela ponudba s ponujenim najdaljšim garancijskim rokom</w:t>
      </w:r>
      <w:r w:rsidR="0061630B">
        <w:rPr>
          <w:rFonts w:ascii="Arial" w:hAnsi="Arial" w:cs="Arial"/>
          <w:noProof/>
          <w:sz w:val="20"/>
          <w:szCs w:val="24"/>
          <w:lang w:eastAsia="en-US"/>
        </w:rPr>
        <w:t xml:space="preserve"> </w:t>
      </w:r>
      <w:r w:rsidR="0061630B" w:rsidRPr="008B5438">
        <w:rPr>
          <w:rFonts w:ascii="Arial" w:hAnsi="Arial" w:cs="Arial"/>
          <w:bCs/>
          <w:iCs/>
          <w:color w:val="000000" w:themeColor="text1"/>
          <w:sz w:val="20"/>
          <w:szCs w:val="20"/>
        </w:rPr>
        <w:t>za kakovost vgrajenega materiala in kakovost izvedenih del</w:t>
      </w:r>
      <w:r>
        <w:rPr>
          <w:rFonts w:ascii="Arial" w:hAnsi="Arial" w:cs="Arial"/>
          <w:noProof/>
          <w:sz w:val="20"/>
          <w:szCs w:val="24"/>
          <w:lang w:eastAsia="en-US"/>
        </w:rPr>
        <w:t xml:space="preserve">. Ponudnik garancijski rok vpiše v Prilogo št. </w:t>
      </w:r>
      <w:r w:rsidR="00CB0C8D">
        <w:rPr>
          <w:rFonts w:ascii="Arial" w:hAnsi="Arial" w:cs="Arial"/>
          <w:noProof/>
          <w:sz w:val="20"/>
          <w:szCs w:val="24"/>
          <w:lang w:eastAsia="en-US"/>
        </w:rPr>
        <w:t>1</w:t>
      </w:r>
      <w:r>
        <w:rPr>
          <w:rFonts w:ascii="Arial" w:hAnsi="Arial" w:cs="Arial"/>
          <w:noProof/>
          <w:sz w:val="20"/>
          <w:szCs w:val="24"/>
          <w:lang w:eastAsia="en-US"/>
        </w:rPr>
        <w:t xml:space="preserve"> (</w:t>
      </w:r>
      <w:r w:rsidR="002F0AB8">
        <w:rPr>
          <w:rFonts w:ascii="Arial" w:hAnsi="Arial" w:cs="Arial"/>
          <w:noProof/>
          <w:sz w:val="20"/>
          <w:szCs w:val="24"/>
          <w:lang w:eastAsia="en-US"/>
        </w:rPr>
        <w:t>I</w:t>
      </w:r>
      <w:r w:rsidR="002F0AB8" w:rsidRPr="002F0AB8">
        <w:rPr>
          <w:rFonts w:ascii="Arial" w:hAnsi="Arial" w:cs="Arial"/>
          <w:noProof/>
          <w:sz w:val="20"/>
          <w:szCs w:val="24"/>
          <w:lang w:eastAsia="en-US"/>
        </w:rPr>
        <w:t>zjava v zvezi s predložitvijo ponudbe</w:t>
      </w:r>
      <w:r>
        <w:rPr>
          <w:rFonts w:ascii="Arial" w:hAnsi="Arial" w:cs="Arial"/>
          <w:noProof/>
          <w:sz w:val="20"/>
          <w:szCs w:val="24"/>
          <w:lang w:eastAsia="en-US"/>
        </w:rPr>
        <w:t>).</w:t>
      </w:r>
    </w:p>
    <w:p w14:paraId="2BFC07F2" w14:textId="77777777" w:rsidR="00F97B63" w:rsidRDefault="00F97B63" w:rsidP="00F97B63">
      <w:pPr>
        <w:spacing w:line="260" w:lineRule="exact"/>
        <w:jc w:val="both"/>
        <w:rPr>
          <w:rFonts w:ascii="Arial" w:hAnsi="Arial" w:cs="Arial"/>
          <w:color w:val="000000"/>
          <w:sz w:val="20"/>
          <w:szCs w:val="20"/>
          <w:lang w:eastAsia="en-US"/>
        </w:rPr>
      </w:pPr>
    </w:p>
    <w:p w14:paraId="7EC994E5" w14:textId="77777777" w:rsidR="00F97B63" w:rsidRDefault="00F97B63" w:rsidP="00F97B63">
      <w:pPr>
        <w:spacing w:line="260" w:lineRule="exact"/>
        <w:jc w:val="both"/>
        <w:rPr>
          <w:rFonts w:ascii="Arial" w:hAnsi="Arial" w:cs="Arial"/>
          <w:color w:val="000000"/>
          <w:sz w:val="20"/>
          <w:szCs w:val="20"/>
          <w:lang w:eastAsia="en-US"/>
        </w:rPr>
      </w:pPr>
      <w:r>
        <w:rPr>
          <w:rFonts w:ascii="Arial" w:hAnsi="Arial" w:cs="Arial"/>
          <w:color w:val="000000"/>
          <w:sz w:val="20"/>
          <w:szCs w:val="20"/>
          <w:lang w:eastAsia="en-US"/>
        </w:rPr>
        <w:t xml:space="preserve">V primeru, da je za posamezen sklop </w:t>
      </w:r>
      <w:r>
        <w:rPr>
          <w:rFonts w:ascii="Arial" w:hAnsi="Arial" w:cs="Arial"/>
          <w:sz w:val="20"/>
          <w:szCs w:val="20"/>
          <w:lang w:eastAsia="en-US"/>
        </w:rPr>
        <w:t xml:space="preserve">pri dveh ali več ponudnikih ponujena enaka in hkrati najnižja </w:t>
      </w:r>
      <w:r>
        <w:rPr>
          <w:rFonts w:ascii="Arial" w:hAnsi="Arial" w:cs="Arial"/>
          <w:sz w:val="20"/>
          <w:szCs w:val="20"/>
        </w:rPr>
        <w:t xml:space="preserve">skupna vrednost ponudbenega predračuna v EUR z DDV, ter je hkrati ponujen enak rok </w:t>
      </w:r>
      <w:r>
        <w:rPr>
          <w:rFonts w:ascii="Arial" w:hAnsi="Arial" w:cs="Arial"/>
          <w:noProof/>
          <w:sz w:val="20"/>
          <w:szCs w:val="24"/>
          <w:lang w:eastAsia="en-US"/>
        </w:rPr>
        <w:t xml:space="preserve">garancije za dobavljeno blago, bo naročnik pri tem sklopu </w:t>
      </w:r>
      <w:r>
        <w:rPr>
          <w:rFonts w:ascii="Arial" w:hAnsi="Arial" w:cs="Arial"/>
          <w:color w:val="000000"/>
          <w:sz w:val="20"/>
          <w:szCs w:val="20"/>
          <w:lang w:eastAsia="en-US"/>
        </w:rPr>
        <w:t>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21A89054" w14:textId="77777777" w:rsidR="00AD18E6" w:rsidRDefault="00AD18E6" w:rsidP="00E22BE0">
      <w:pPr>
        <w:spacing w:line="260" w:lineRule="exact"/>
        <w:jc w:val="both"/>
        <w:rPr>
          <w:rFonts w:ascii="Arial" w:hAnsi="Arial" w:cs="Arial"/>
          <w:sz w:val="20"/>
          <w:szCs w:val="20"/>
        </w:rPr>
      </w:pPr>
    </w:p>
    <w:p w14:paraId="2C03C827" w14:textId="410616E1" w:rsidR="00E22BE0" w:rsidRDefault="00E22BE0" w:rsidP="00E22BE0">
      <w:pPr>
        <w:spacing w:line="260" w:lineRule="exact"/>
        <w:jc w:val="both"/>
        <w:rPr>
          <w:rFonts w:ascii="Arial" w:hAnsi="Arial" w:cs="Arial"/>
          <w:sz w:val="20"/>
          <w:szCs w:val="20"/>
        </w:rPr>
      </w:pPr>
      <w:r w:rsidRPr="00BD71F8">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40C841A4" w14:textId="77777777" w:rsidR="00C370B1" w:rsidRPr="00BD71F8" w:rsidRDefault="00C370B1" w:rsidP="00E22BE0">
      <w:pPr>
        <w:spacing w:line="260" w:lineRule="exact"/>
        <w:jc w:val="both"/>
        <w:rPr>
          <w:rFonts w:ascii="Arial" w:hAnsi="Arial" w:cs="Arial"/>
          <w:sz w:val="20"/>
          <w:szCs w:val="20"/>
        </w:rPr>
      </w:pPr>
    </w:p>
    <w:p w14:paraId="28225AAF" w14:textId="34592E8F" w:rsidR="00E22BE0"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V kolikor naročnik ne bi mogel izvesti žrebanja na zgoraj naveden način, si pridržuje pravico izvesti žrebanje na drugačen način, o čemer bo ponudnika oz. ponudnike obvestil v povabilu na žrebanje.</w:t>
      </w:r>
      <w:r w:rsidRPr="009A4D77">
        <w:rPr>
          <w:rFonts w:ascii="Arial" w:hAnsi="Arial" w:cs="Arial"/>
          <w:sz w:val="20"/>
        </w:rPr>
        <w:t xml:space="preserve"> </w:t>
      </w:r>
    </w:p>
    <w:p w14:paraId="5C5C05BB" w14:textId="0556360B" w:rsidR="00024120" w:rsidRDefault="0002412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763F3B9" w14:textId="77777777" w:rsidR="00024120" w:rsidRPr="009A4D77" w:rsidRDefault="0002412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6034D8" w:rsidRDefault="006936D6" w:rsidP="006034D8">
      <w:pPr>
        <w:pStyle w:val="Naslov1"/>
        <w:tabs>
          <w:tab w:val="left" w:pos="426"/>
        </w:tabs>
        <w:spacing w:before="0" w:after="0" w:line="260" w:lineRule="exact"/>
      </w:pPr>
      <w:bookmarkStart w:id="72" w:name="_Toc197343549"/>
      <w:r w:rsidRPr="006034D8">
        <w:t>10</w:t>
      </w:r>
      <w:r w:rsidRPr="006034D8">
        <w:tab/>
      </w:r>
      <w:r w:rsidR="00066512" w:rsidRPr="006034D8">
        <w:t>IZDELAVA PONUDBE</w:t>
      </w:r>
      <w:bookmarkEnd w:id="72"/>
    </w:p>
    <w:p w14:paraId="2BFDF1ED" w14:textId="77777777" w:rsidR="00066512" w:rsidRPr="006034D8" w:rsidRDefault="00066512" w:rsidP="006034D8">
      <w:pPr>
        <w:spacing w:line="260" w:lineRule="exact"/>
        <w:jc w:val="both"/>
        <w:rPr>
          <w:rFonts w:ascii="Arial" w:hAnsi="Arial" w:cs="Arial"/>
          <w:b/>
          <w:sz w:val="20"/>
          <w:szCs w:val="20"/>
        </w:rPr>
      </w:pPr>
    </w:p>
    <w:p w14:paraId="4836C95E" w14:textId="77777777" w:rsidR="00EF24D4" w:rsidRPr="00C55CB8" w:rsidRDefault="006936D6" w:rsidP="006034D8">
      <w:pPr>
        <w:pStyle w:val="Naslov2"/>
        <w:spacing w:before="0" w:after="0" w:line="260" w:lineRule="exact"/>
        <w:ind w:left="567" w:hanging="567"/>
        <w:jc w:val="both"/>
        <w:rPr>
          <w:rFonts w:cs="Arial"/>
        </w:rPr>
      </w:pPr>
      <w:bookmarkStart w:id="73" w:name="_Toc197343550"/>
      <w:r w:rsidRPr="00C55CB8">
        <w:rPr>
          <w:rFonts w:cs="Arial"/>
        </w:rPr>
        <w:t>10.1</w:t>
      </w:r>
      <w:r w:rsidRPr="00C55CB8">
        <w:rPr>
          <w:rFonts w:cs="Arial"/>
        </w:rPr>
        <w:tab/>
      </w:r>
      <w:r w:rsidR="00EF24D4" w:rsidRPr="00C55CB8">
        <w:rPr>
          <w:rFonts w:cs="Arial"/>
        </w:rPr>
        <w:t>Priprava in oddaja ponudbe v sistem e-JN</w:t>
      </w:r>
      <w:bookmarkEnd w:id="73"/>
    </w:p>
    <w:p w14:paraId="78D804CB" w14:textId="77777777" w:rsidR="00EF24D4" w:rsidRPr="00C55CB8" w:rsidRDefault="00EF24D4" w:rsidP="006034D8">
      <w:pPr>
        <w:spacing w:line="260" w:lineRule="exact"/>
        <w:jc w:val="both"/>
        <w:rPr>
          <w:rFonts w:ascii="Arial" w:hAnsi="Arial" w:cs="Arial"/>
          <w:b/>
          <w:sz w:val="20"/>
          <w:szCs w:val="20"/>
        </w:rPr>
      </w:pPr>
    </w:p>
    <w:p w14:paraId="123CE44C" w14:textId="77777777" w:rsidR="008570B0" w:rsidRPr="00C55CB8" w:rsidRDefault="008570B0" w:rsidP="006034D8">
      <w:pPr>
        <w:pStyle w:val="Odstavekseznama"/>
        <w:spacing w:line="260" w:lineRule="exact"/>
        <w:ind w:left="0"/>
        <w:contextualSpacing w:val="0"/>
        <w:rPr>
          <w:rFonts w:cs="Arial"/>
          <w:color w:val="000000" w:themeColor="text1"/>
          <w:szCs w:val="20"/>
        </w:rPr>
      </w:pPr>
      <w:r w:rsidRPr="00C55CB8">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55CB8">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C55CB8" w:rsidRDefault="008570B0" w:rsidP="006034D8">
      <w:pPr>
        <w:spacing w:line="260" w:lineRule="exact"/>
        <w:jc w:val="both"/>
        <w:rPr>
          <w:rFonts w:ascii="Arial" w:hAnsi="Arial" w:cs="Arial"/>
          <w:color w:val="000000" w:themeColor="text1"/>
          <w:sz w:val="20"/>
          <w:szCs w:val="20"/>
        </w:rPr>
      </w:pPr>
      <w:r w:rsidRPr="00C55CB8">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55CB8">
        <w:rPr>
          <w:rFonts w:ascii="Arial" w:hAnsi="Arial" w:cs="Arial"/>
          <w:color w:val="000000" w:themeColor="text1"/>
          <w:sz w:val="20"/>
          <w:szCs w:val="20"/>
        </w:rPr>
        <w:t>pdf</w:t>
      </w:r>
      <w:proofErr w:type="spellEnd"/>
      <w:r w:rsidRPr="00C55CB8">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C55CB8" w:rsidRDefault="008570B0" w:rsidP="006034D8">
      <w:pPr>
        <w:spacing w:line="260" w:lineRule="exact"/>
        <w:jc w:val="both"/>
        <w:rPr>
          <w:rFonts w:ascii="Arial" w:eastAsia="Calibri" w:hAnsi="Arial" w:cs="Arial"/>
          <w:color w:val="000000" w:themeColor="text1"/>
          <w:sz w:val="20"/>
          <w:lang w:eastAsia="en-US"/>
        </w:rPr>
      </w:pPr>
    </w:p>
    <w:p w14:paraId="121322D8"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r w:rsidRPr="00C55CB8">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55CB8">
          <w:rPr>
            <w:rFonts w:ascii="Arial" w:eastAsia="Calibri" w:hAnsi="Arial" w:cs="Arial"/>
            <w:color w:val="000000" w:themeColor="text1"/>
            <w:sz w:val="20"/>
            <w:szCs w:val="20"/>
            <w:u w:val="single"/>
            <w:lang w:eastAsia="en-US"/>
          </w:rPr>
          <w:t>https://ejn.gov.si/eJN2</w:t>
        </w:r>
      </w:hyperlink>
      <w:r w:rsidRPr="00C55CB8">
        <w:rPr>
          <w:rFonts w:ascii="Arial" w:eastAsia="Calibri" w:hAnsi="Arial" w:cs="Arial"/>
          <w:color w:val="000000" w:themeColor="text1"/>
          <w:sz w:val="20"/>
          <w:szCs w:val="20"/>
          <w:lang w:eastAsia="en-US"/>
        </w:rPr>
        <w:t>.</w:t>
      </w:r>
    </w:p>
    <w:p w14:paraId="032C770A"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p>
    <w:p w14:paraId="5BDF6172"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C55CB8">
        <w:rPr>
          <w:rFonts w:ascii="Arial" w:eastAsia="Calibri" w:hAnsi="Arial" w:cs="Arial"/>
          <w:b/>
          <w:color w:val="000000" w:themeColor="text1"/>
          <w:sz w:val="20"/>
          <w:lang w:eastAsia="en-US"/>
        </w:rPr>
        <w:t xml:space="preserve">a št. </w:t>
      </w:r>
      <w:r w:rsidR="009A18C7" w:rsidRPr="00C55CB8">
        <w:rPr>
          <w:rFonts w:ascii="Arial" w:eastAsia="Calibri" w:hAnsi="Arial" w:cs="Arial"/>
          <w:b/>
          <w:color w:val="000000" w:themeColor="text1"/>
          <w:sz w:val="20"/>
          <w:lang w:eastAsia="en-US"/>
        </w:rPr>
        <w:t>3</w:t>
      </w:r>
      <w:r w:rsidRPr="00C55CB8">
        <w:rPr>
          <w:rFonts w:ascii="Arial" w:eastAsia="Calibri" w:hAnsi="Arial" w:cs="Arial"/>
          <w:b/>
          <w:color w:val="000000" w:themeColor="text1"/>
          <w:sz w:val="20"/>
          <w:lang w:eastAsia="en-US"/>
        </w:rPr>
        <w:t>.2) v .</w:t>
      </w:r>
      <w:proofErr w:type="spellStart"/>
      <w:r w:rsidRPr="00C55CB8">
        <w:rPr>
          <w:rFonts w:ascii="Arial" w:eastAsia="Calibri" w:hAnsi="Arial" w:cs="Arial"/>
          <w:b/>
          <w:color w:val="000000" w:themeColor="text1"/>
          <w:sz w:val="20"/>
          <w:lang w:eastAsia="en-US"/>
        </w:rPr>
        <w:t>pdf</w:t>
      </w:r>
      <w:proofErr w:type="spellEnd"/>
      <w:r w:rsidRPr="00C55CB8">
        <w:rPr>
          <w:rFonts w:ascii="Arial" w:eastAsia="Calibri" w:hAnsi="Arial" w:cs="Arial"/>
          <w:b/>
          <w:color w:val="000000" w:themeColor="text1"/>
          <w:sz w:val="20"/>
          <w:lang w:eastAsia="en-US"/>
        </w:rPr>
        <w:t xml:space="preserve"> datoteki</w:t>
      </w:r>
      <w:r w:rsidRPr="00C55CB8">
        <w:rPr>
          <w:rFonts w:ascii="Arial" w:eastAsia="Calibri" w:hAnsi="Arial" w:cs="Arial"/>
          <w:b/>
          <w:sz w:val="20"/>
          <w:lang w:eastAsia="en-US"/>
        </w:rPr>
        <w:t>, ki bo dostopen na javnem odpiranju ponudb.</w:t>
      </w:r>
    </w:p>
    <w:p w14:paraId="7136660F" w14:textId="77777777" w:rsidR="009F1D24" w:rsidRDefault="009F1D24" w:rsidP="006034D8">
      <w:pPr>
        <w:spacing w:line="260" w:lineRule="exact"/>
        <w:jc w:val="both"/>
        <w:rPr>
          <w:rFonts w:ascii="Arial" w:eastAsia="Calibri" w:hAnsi="Arial" w:cs="Arial"/>
          <w:b/>
          <w:sz w:val="20"/>
          <w:lang w:eastAsia="en-US"/>
        </w:rPr>
      </w:pPr>
    </w:p>
    <w:p w14:paraId="23AA2FB4" w14:textId="76C4A68D"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Obrazec »ESPD« ponudnik naloži v razdelek »ESPD«.</w:t>
      </w:r>
    </w:p>
    <w:p w14:paraId="583C265D" w14:textId="77777777" w:rsidR="009F1D24" w:rsidRDefault="009F1D24" w:rsidP="006034D8">
      <w:pPr>
        <w:spacing w:line="260" w:lineRule="exact"/>
        <w:jc w:val="both"/>
        <w:rPr>
          <w:rFonts w:ascii="Arial" w:eastAsia="Calibri" w:hAnsi="Arial" w:cs="Arial"/>
          <w:b/>
          <w:sz w:val="20"/>
          <w:lang w:eastAsia="en-US"/>
        </w:rPr>
      </w:pPr>
    </w:p>
    <w:p w14:paraId="52F4DC57" w14:textId="4EF64183" w:rsidR="008570B0" w:rsidRPr="006034D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6034D8" w:rsidRDefault="00E93ADC" w:rsidP="006034D8">
      <w:pPr>
        <w:pStyle w:val="Odstavekseznama"/>
        <w:spacing w:line="260" w:lineRule="exact"/>
        <w:ind w:left="0"/>
        <w:contextualSpacing w:val="0"/>
        <w:rPr>
          <w:rFonts w:cs="Arial"/>
          <w:color w:val="000000" w:themeColor="text1"/>
          <w:szCs w:val="20"/>
        </w:rPr>
      </w:pPr>
    </w:p>
    <w:p w14:paraId="64D6F528" w14:textId="77777777" w:rsidR="00FA092A" w:rsidRPr="006034D8" w:rsidRDefault="006936D6" w:rsidP="006034D8">
      <w:pPr>
        <w:pStyle w:val="Naslov3"/>
        <w:spacing w:before="0" w:after="0" w:line="260" w:lineRule="exact"/>
        <w:ind w:left="567" w:hanging="567"/>
        <w:rPr>
          <w:rFonts w:cs="Arial"/>
          <w:dstrike/>
          <w:color w:val="000000" w:themeColor="text1"/>
        </w:rPr>
      </w:pPr>
      <w:bookmarkStart w:id="74" w:name="_Toc123822270"/>
      <w:bookmarkStart w:id="75" w:name="_Toc197343551"/>
      <w:r w:rsidRPr="006034D8">
        <w:rPr>
          <w:rFonts w:cs="Arial"/>
          <w:color w:val="000000" w:themeColor="text1"/>
          <w:lang w:val="sl-SI"/>
        </w:rPr>
        <w:t>10.1.1</w:t>
      </w:r>
      <w:r w:rsidRPr="006034D8">
        <w:rPr>
          <w:rFonts w:cs="Arial"/>
          <w:color w:val="000000" w:themeColor="text1"/>
          <w:lang w:val="sl-SI"/>
        </w:rPr>
        <w:tab/>
      </w:r>
      <w:r w:rsidRPr="006034D8">
        <w:rPr>
          <w:rFonts w:cs="Arial"/>
          <w:color w:val="000000" w:themeColor="text1"/>
          <w:lang w:val="sl-SI"/>
        </w:rPr>
        <w:tab/>
      </w:r>
      <w:r w:rsidR="00BA54D7" w:rsidRPr="006034D8">
        <w:rPr>
          <w:rFonts w:cs="Arial"/>
          <w:color w:val="000000" w:themeColor="text1"/>
          <w:lang w:val="sl-SI"/>
        </w:rPr>
        <w:t>Ponudbeni predračun</w:t>
      </w:r>
      <w:bookmarkEnd w:id="74"/>
      <w:bookmarkEnd w:id="75"/>
    </w:p>
    <w:p w14:paraId="2587EDFA" w14:textId="77777777" w:rsidR="00FA092A" w:rsidRPr="006034D8" w:rsidRDefault="00FA092A" w:rsidP="006034D8">
      <w:pPr>
        <w:pStyle w:val="Odstavekseznama"/>
        <w:keepNext/>
        <w:spacing w:line="260" w:lineRule="exact"/>
        <w:ind w:left="0"/>
        <w:rPr>
          <w:rFonts w:cs="Arial"/>
          <w:szCs w:val="20"/>
        </w:rPr>
      </w:pPr>
    </w:p>
    <w:p w14:paraId="6AC15F9E" w14:textId="77777777" w:rsidR="00FA092A"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Ponudnik mora izpolniti naslednje obrazce:</w:t>
      </w:r>
    </w:p>
    <w:p w14:paraId="580258E6" w14:textId="711AEFA5" w:rsidR="00E22BE0" w:rsidRPr="00143940" w:rsidRDefault="00FA092A" w:rsidP="00E22BE0">
      <w:pPr>
        <w:spacing w:line="260" w:lineRule="exact"/>
        <w:jc w:val="both"/>
        <w:rPr>
          <w:rFonts w:ascii="Arial" w:hAnsi="Arial" w:cs="Arial"/>
          <w:i/>
          <w:sz w:val="20"/>
          <w:szCs w:val="20"/>
        </w:rPr>
      </w:pPr>
      <w:r w:rsidRPr="006034D8">
        <w:rPr>
          <w:rFonts w:ascii="Arial" w:hAnsi="Arial" w:cs="Arial"/>
          <w:sz w:val="20"/>
          <w:szCs w:val="20"/>
        </w:rPr>
        <w:t xml:space="preserve">- </w:t>
      </w:r>
      <w:r w:rsidR="00E22BE0" w:rsidRPr="006034D8">
        <w:rPr>
          <w:rFonts w:ascii="Arial" w:hAnsi="Arial" w:cs="Arial"/>
          <w:sz w:val="20"/>
          <w:szCs w:val="20"/>
        </w:rPr>
        <w:t>Ponudbeni predračun</w:t>
      </w:r>
      <w:r w:rsidR="00E22BE0">
        <w:rPr>
          <w:rFonts w:ascii="Arial" w:hAnsi="Arial" w:cs="Arial"/>
          <w:sz w:val="20"/>
          <w:szCs w:val="20"/>
        </w:rPr>
        <w:t>i</w:t>
      </w:r>
      <w:r w:rsidR="00E22BE0" w:rsidRPr="006034D8">
        <w:rPr>
          <w:rFonts w:ascii="Arial" w:hAnsi="Arial" w:cs="Arial"/>
          <w:sz w:val="20"/>
          <w:szCs w:val="20"/>
        </w:rPr>
        <w:t xml:space="preserve"> (Prilog</w:t>
      </w:r>
      <w:r w:rsidR="00E22BE0">
        <w:rPr>
          <w:rFonts w:ascii="Arial" w:hAnsi="Arial" w:cs="Arial"/>
          <w:sz w:val="20"/>
          <w:szCs w:val="20"/>
        </w:rPr>
        <w:t>e</w:t>
      </w:r>
      <w:r w:rsidR="00E22BE0" w:rsidRPr="006034D8">
        <w:rPr>
          <w:rFonts w:ascii="Arial" w:hAnsi="Arial" w:cs="Arial"/>
          <w:sz w:val="20"/>
          <w:szCs w:val="20"/>
        </w:rPr>
        <w:t xml:space="preserve"> št. 3.1</w:t>
      </w:r>
      <w:r w:rsidR="00661ED2">
        <w:rPr>
          <w:rFonts w:ascii="Arial" w:hAnsi="Arial" w:cs="Arial"/>
          <w:sz w:val="20"/>
          <w:szCs w:val="20"/>
        </w:rPr>
        <w:t>.1</w:t>
      </w:r>
      <w:r w:rsidR="00E22BE0">
        <w:rPr>
          <w:rFonts w:ascii="Arial" w:hAnsi="Arial" w:cs="Arial"/>
          <w:sz w:val="20"/>
          <w:szCs w:val="20"/>
        </w:rPr>
        <w:t xml:space="preserve"> do 3.1.</w:t>
      </w:r>
      <w:r w:rsidR="00FE4FFD">
        <w:rPr>
          <w:rFonts w:ascii="Arial" w:hAnsi="Arial" w:cs="Arial"/>
          <w:sz w:val="20"/>
          <w:szCs w:val="20"/>
        </w:rPr>
        <w:t>9</w:t>
      </w:r>
      <w:r w:rsidR="00E22BE0" w:rsidRPr="006034D8">
        <w:rPr>
          <w:rFonts w:ascii="Arial" w:hAnsi="Arial" w:cs="Arial"/>
          <w:sz w:val="20"/>
          <w:szCs w:val="20"/>
        </w:rPr>
        <w:t>)</w:t>
      </w:r>
      <w:r w:rsidR="00E22BE0" w:rsidRPr="00BD71F8">
        <w:rPr>
          <w:rFonts w:ascii="Arial" w:hAnsi="Arial" w:cs="Arial"/>
          <w:i/>
          <w:sz w:val="20"/>
          <w:szCs w:val="20"/>
        </w:rPr>
        <w:t xml:space="preserve"> </w:t>
      </w:r>
      <w:r w:rsidR="00E22BE0" w:rsidRPr="00143940">
        <w:rPr>
          <w:rFonts w:ascii="Arial" w:hAnsi="Arial" w:cs="Arial"/>
          <w:i/>
          <w:sz w:val="20"/>
          <w:szCs w:val="20"/>
        </w:rPr>
        <w:t xml:space="preserve">/upoštevati glede na sklop/-e, na katerega/-e se </w:t>
      </w:r>
    </w:p>
    <w:p w14:paraId="177E1B66" w14:textId="0F5C6322" w:rsidR="000A74CE" w:rsidRPr="006034D8" w:rsidRDefault="00E22BE0" w:rsidP="006034D8">
      <w:pPr>
        <w:spacing w:line="260" w:lineRule="exact"/>
        <w:jc w:val="both"/>
        <w:rPr>
          <w:rFonts w:ascii="Arial" w:hAnsi="Arial" w:cs="Arial"/>
          <w:sz w:val="20"/>
          <w:szCs w:val="20"/>
        </w:rPr>
      </w:pPr>
      <w:r w:rsidRPr="00143940">
        <w:rPr>
          <w:rFonts w:ascii="Arial" w:hAnsi="Arial" w:cs="Arial"/>
          <w:i/>
          <w:sz w:val="20"/>
          <w:szCs w:val="20"/>
        </w:rPr>
        <w:t xml:space="preserve">  ponudnik prijavlja/</w:t>
      </w:r>
      <w:r w:rsidRPr="00143940">
        <w:rPr>
          <w:rFonts w:ascii="Arial" w:hAnsi="Arial" w:cs="Arial"/>
          <w:sz w:val="20"/>
          <w:szCs w:val="20"/>
        </w:rPr>
        <w:t>,</w:t>
      </w:r>
    </w:p>
    <w:p w14:paraId="5BEDDA37"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 Povzetek ponudbenega predračuna (Priloga št. 3.2)</w:t>
      </w:r>
      <w:r w:rsidR="00293A0D" w:rsidRPr="006034D8">
        <w:rPr>
          <w:rFonts w:ascii="Arial" w:hAnsi="Arial" w:cs="Arial"/>
          <w:sz w:val="20"/>
          <w:szCs w:val="20"/>
        </w:rPr>
        <w:t>.</w:t>
      </w:r>
    </w:p>
    <w:p w14:paraId="032DD53B" w14:textId="77777777" w:rsidR="00293A0D" w:rsidRPr="006034D8" w:rsidRDefault="00293A0D" w:rsidP="006034D8">
      <w:pPr>
        <w:spacing w:line="260" w:lineRule="exact"/>
        <w:jc w:val="both"/>
        <w:rPr>
          <w:rFonts w:ascii="Arial" w:hAnsi="Arial" w:cs="Arial"/>
          <w:sz w:val="20"/>
          <w:szCs w:val="20"/>
        </w:rPr>
      </w:pPr>
    </w:p>
    <w:p w14:paraId="1059DD00" w14:textId="77777777" w:rsidR="00293A0D" w:rsidRPr="006034D8" w:rsidRDefault="00293A0D" w:rsidP="006034D8">
      <w:pPr>
        <w:spacing w:line="260" w:lineRule="exact"/>
        <w:jc w:val="both"/>
        <w:rPr>
          <w:rFonts w:ascii="Arial" w:hAnsi="Arial" w:cs="Arial"/>
          <w:sz w:val="20"/>
          <w:szCs w:val="20"/>
        </w:rPr>
      </w:pPr>
      <w:r w:rsidRPr="006034D8">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6034D8" w:rsidRDefault="00293A0D" w:rsidP="006034D8">
      <w:pPr>
        <w:spacing w:line="260" w:lineRule="exact"/>
        <w:jc w:val="both"/>
        <w:rPr>
          <w:rFonts w:ascii="Arial" w:hAnsi="Arial" w:cs="Arial"/>
          <w:color w:val="000000" w:themeColor="text1"/>
          <w:sz w:val="20"/>
          <w:szCs w:val="20"/>
        </w:rPr>
      </w:pPr>
    </w:p>
    <w:p w14:paraId="66B49293" w14:textId="77777777" w:rsidR="00293A0D" w:rsidRPr="006034D8" w:rsidRDefault="00293A0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kolikor ponudnik vpiše ceno nič (0) EUR, se šteje, da ponuja postavko brezplačno.</w:t>
      </w:r>
    </w:p>
    <w:p w14:paraId="3867FF19" w14:textId="77777777" w:rsidR="00293A0D" w:rsidRPr="006034D8" w:rsidRDefault="00293A0D" w:rsidP="006034D8">
      <w:pPr>
        <w:spacing w:line="260" w:lineRule="exact"/>
        <w:jc w:val="both"/>
        <w:rPr>
          <w:rFonts w:ascii="Arial" w:eastAsia="Calibri" w:hAnsi="Arial" w:cs="Arial"/>
          <w:color w:val="000000" w:themeColor="text1"/>
          <w:sz w:val="20"/>
          <w:lang w:eastAsia="en-US"/>
        </w:rPr>
      </w:pPr>
    </w:p>
    <w:p w14:paraId="08B238ED"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0513B80" w14:textId="77777777" w:rsidR="008B3CD4" w:rsidRDefault="008B3CD4" w:rsidP="006034D8">
      <w:pPr>
        <w:spacing w:line="260" w:lineRule="exact"/>
        <w:jc w:val="both"/>
        <w:rPr>
          <w:rFonts w:ascii="Arial" w:eastAsia="Calibri" w:hAnsi="Arial" w:cs="Arial"/>
          <w:color w:val="000000" w:themeColor="text1"/>
          <w:sz w:val="20"/>
          <w:lang w:eastAsia="en-US"/>
        </w:rPr>
      </w:pPr>
    </w:p>
    <w:p w14:paraId="5616498B" w14:textId="5205B72E"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eastAsia="Calibri" w:hAnsi="Arial" w:cs="Arial"/>
          <w:color w:val="000000" w:themeColor="text1"/>
          <w:sz w:val="20"/>
          <w:lang w:eastAsia="en-US"/>
        </w:rPr>
        <w:t>Ponudnik v Povzetek ponudbenega predračuna vpiše vse podatke</w:t>
      </w:r>
      <w:r w:rsidR="00293A0D" w:rsidRPr="006034D8">
        <w:rPr>
          <w:rFonts w:ascii="Arial" w:eastAsia="Calibri" w:hAnsi="Arial" w:cs="Arial"/>
          <w:color w:val="000000" w:themeColor="text1"/>
          <w:sz w:val="20"/>
          <w:lang w:eastAsia="en-US"/>
        </w:rPr>
        <w:t>,</w:t>
      </w:r>
      <w:r w:rsidRPr="006034D8">
        <w:rPr>
          <w:rFonts w:ascii="Arial" w:eastAsia="Calibri" w:hAnsi="Arial" w:cs="Arial"/>
          <w:color w:val="000000" w:themeColor="text1"/>
          <w:sz w:val="20"/>
          <w:lang w:eastAsia="en-US"/>
        </w:rPr>
        <w:t xml:space="preserve"> kot jih predvideva obrazec.</w:t>
      </w:r>
    </w:p>
    <w:p w14:paraId="7A51879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ne sme spreminjati vsebine obrazcev predračuna.</w:t>
      </w:r>
    </w:p>
    <w:p w14:paraId="24CC4A3C" w14:textId="77777777" w:rsidR="00E54159" w:rsidRPr="006034D8" w:rsidRDefault="00E54159" w:rsidP="006034D8">
      <w:pPr>
        <w:spacing w:line="260" w:lineRule="exact"/>
        <w:jc w:val="both"/>
        <w:rPr>
          <w:rFonts w:ascii="Arial" w:hAnsi="Arial" w:cs="Arial"/>
          <w:sz w:val="20"/>
          <w:szCs w:val="20"/>
        </w:rPr>
      </w:pPr>
    </w:p>
    <w:p w14:paraId="4C489C43" w14:textId="77777777" w:rsidR="00FA092A" w:rsidRPr="006034D8" w:rsidRDefault="00E54159" w:rsidP="006034D8">
      <w:pPr>
        <w:spacing w:line="260" w:lineRule="exact"/>
        <w:jc w:val="both"/>
        <w:rPr>
          <w:rFonts w:ascii="Arial" w:hAnsi="Arial" w:cs="Arial"/>
          <w:sz w:val="20"/>
          <w:szCs w:val="20"/>
          <w:lang w:val="it-IT"/>
        </w:rPr>
      </w:pPr>
      <w:r w:rsidRPr="006034D8">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0C04D1D7" w14:textId="77777777" w:rsidR="0061630B" w:rsidRDefault="0061630B" w:rsidP="006034D8">
      <w:pPr>
        <w:spacing w:line="260" w:lineRule="exact"/>
        <w:jc w:val="both"/>
        <w:rPr>
          <w:rFonts w:ascii="Arial" w:eastAsia="Calibri" w:hAnsi="Arial" w:cs="Arial"/>
          <w:color w:val="000000" w:themeColor="text1"/>
          <w:sz w:val="20"/>
          <w:lang w:eastAsia="en-US"/>
        </w:rPr>
      </w:pPr>
    </w:p>
    <w:p w14:paraId="3FC67FB7" w14:textId="79D8C4DA" w:rsidR="00FA092A" w:rsidRDefault="00FA092A"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6034D8">
        <w:rPr>
          <w:rFonts w:ascii="Arial" w:eastAsia="Calibri" w:hAnsi="Arial" w:cs="Arial"/>
          <w:color w:val="000000" w:themeColor="text1"/>
          <w:sz w:val="20"/>
          <w:lang w:eastAsia="en-US"/>
        </w:rPr>
        <w:t>l</w:t>
      </w:r>
      <w:r w:rsidR="00E244BE" w:rsidRPr="006034D8">
        <w:rPr>
          <w:rFonts w:ascii="Arial" w:eastAsia="Calibri" w:hAnsi="Arial" w:cs="Arial"/>
          <w:color w:val="000000" w:themeColor="text1"/>
          <w:sz w:val="20"/>
          <w:lang w:eastAsia="en-US"/>
        </w:rPr>
        <w:t xml:space="preserve"> podat</w:t>
      </w:r>
      <w:r w:rsidRPr="006034D8">
        <w:rPr>
          <w:rFonts w:ascii="Arial" w:eastAsia="Calibri" w:hAnsi="Arial" w:cs="Arial"/>
          <w:color w:val="000000" w:themeColor="text1"/>
          <w:sz w:val="20"/>
          <w:lang w:eastAsia="en-US"/>
        </w:rPr>
        <w:t>k</w:t>
      </w:r>
      <w:r w:rsidR="00894A12" w:rsidRPr="006034D8">
        <w:rPr>
          <w:rFonts w:ascii="Arial" w:eastAsia="Calibri" w:hAnsi="Arial" w:cs="Arial"/>
          <w:color w:val="000000" w:themeColor="text1"/>
          <w:sz w:val="20"/>
          <w:lang w:eastAsia="en-US"/>
        </w:rPr>
        <w:t>e</w:t>
      </w:r>
      <w:r w:rsidR="002E1D87" w:rsidRPr="006034D8">
        <w:rPr>
          <w:rFonts w:ascii="Arial" w:eastAsia="Calibri" w:hAnsi="Arial" w:cs="Arial"/>
          <w:color w:val="000000" w:themeColor="text1"/>
          <w:sz w:val="20"/>
          <w:lang w:eastAsia="en-US"/>
        </w:rPr>
        <w:t xml:space="preserve"> </w:t>
      </w:r>
      <w:r w:rsidRPr="006034D8">
        <w:rPr>
          <w:rFonts w:ascii="Arial" w:eastAsia="Calibri" w:hAnsi="Arial" w:cs="Arial"/>
          <w:color w:val="000000" w:themeColor="text1"/>
          <w:sz w:val="20"/>
          <w:lang w:eastAsia="en-US"/>
        </w:rPr>
        <w:t>iz Ponudbenega predračuna, iz r</w:t>
      </w:r>
      <w:r w:rsidR="00E244BE" w:rsidRPr="006034D8">
        <w:rPr>
          <w:rFonts w:ascii="Arial" w:eastAsia="Calibri" w:hAnsi="Arial" w:cs="Arial"/>
          <w:color w:val="000000" w:themeColor="text1"/>
          <w:sz w:val="20"/>
          <w:lang w:eastAsia="en-US"/>
        </w:rPr>
        <w:t>azdelka »Drugi dokumenti«.</w:t>
      </w:r>
    </w:p>
    <w:p w14:paraId="69B8F708" w14:textId="77777777" w:rsidR="00024120" w:rsidRPr="006034D8" w:rsidRDefault="00024120" w:rsidP="006034D8">
      <w:pPr>
        <w:spacing w:line="260" w:lineRule="exact"/>
        <w:jc w:val="both"/>
        <w:rPr>
          <w:rFonts w:ascii="Arial" w:eastAsia="Calibri" w:hAnsi="Arial" w:cs="Arial"/>
          <w:color w:val="000000" w:themeColor="text1"/>
          <w:sz w:val="20"/>
          <w:lang w:eastAsia="en-US"/>
        </w:rPr>
      </w:pPr>
    </w:p>
    <w:p w14:paraId="51FAA920" w14:textId="77777777" w:rsidR="00680348" w:rsidRPr="006034D8" w:rsidRDefault="006936D6" w:rsidP="006034D8">
      <w:pPr>
        <w:pStyle w:val="Naslov3"/>
        <w:spacing w:before="0" w:after="0" w:line="260" w:lineRule="exact"/>
        <w:ind w:left="567" w:hanging="567"/>
        <w:rPr>
          <w:rFonts w:cs="Arial"/>
        </w:rPr>
      </w:pPr>
      <w:bookmarkStart w:id="76" w:name="_Toc123822271"/>
      <w:bookmarkStart w:id="77" w:name="_Toc197343552"/>
      <w:r w:rsidRPr="006034D8">
        <w:rPr>
          <w:rFonts w:cs="Arial"/>
          <w:lang w:val="sl-SI"/>
        </w:rPr>
        <w:t>10.1.2</w:t>
      </w:r>
      <w:r w:rsidRPr="006034D8">
        <w:rPr>
          <w:rFonts w:cs="Arial"/>
          <w:lang w:val="sl-SI"/>
        </w:rPr>
        <w:tab/>
      </w:r>
      <w:r w:rsidRPr="006034D8">
        <w:rPr>
          <w:rFonts w:cs="Arial"/>
          <w:lang w:val="sl-SI"/>
        </w:rPr>
        <w:tab/>
      </w:r>
      <w:r w:rsidR="00680348" w:rsidRPr="006034D8">
        <w:rPr>
          <w:rFonts w:cs="Arial"/>
        </w:rPr>
        <w:t>Obrazec »ESPD« za vse gospodarske subjekte</w:t>
      </w:r>
      <w:bookmarkEnd w:id="76"/>
      <w:bookmarkEnd w:id="77"/>
    </w:p>
    <w:p w14:paraId="18371196" w14:textId="77777777" w:rsidR="00680348" w:rsidRPr="006034D8" w:rsidRDefault="00680348" w:rsidP="006034D8">
      <w:pPr>
        <w:spacing w:line="260" w:lineRule="exact"/>
        <w:jc w:val="both"/>
        <w:rPr>
          <w:rFonts w:ascii="Arial" w:hAnsi="Arial" w:cs="Arial"/>
          <w:b/>
          <w:sz w:val="20"/>
        </w:rPr>
      </w:pPr>
    </w:p>
    <w:p w14:paraId="13AA5C9F"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6034D8">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D3C8A64" w14:textId="77777777" w:rsidR="002C32D2" w:rsidRDefault="002C32D2" w:rsidP="006034D8">
      <w:pPr>
        <w:spacing w:line="260" w:lineRule="exact"/>
        <w:jc w:val="both"/>
        <w:rPr>
          <w:rFonts w:ascii="Arial" w:eastAsia="Calibri" w:hAnsi="Arial" w:cs="Arial"/>
          <w:color w:val="000000" w:themeColor="text1"/>
          <w:sz w:val="20"/>
          <w:szCs w:val="20"/>
        </w:rPr>
      </w:pPr>
    </w:p>
    <w:p w14:paraId="09AFEAED" w14:textId="0784D06D" w:rsidR="008570B0" w:rsidRPr="006034D8" w:rsidRDefault="008570B0" w:rsidP="006034D8">
      <w:pPr>
        <w:spacing w:line="260" w:lineRule="exact"/>
        <w:jc w:val="both"/>
        <w:rPr>
          <w:rFonts w:ascii="Arial" w:eastAsia="Calibri" w:hAnsi="Arial" w:cs="Arial"/>
          <w:color w:val="000000" w:themeColor="text1"/>
          <w:sz w:val="20"/>
          <w:szCs w:val="20"/>
        </w:rPr>
      </w:pPr>
      <w:r w:rsidRPr="006034D8">
        <w:rPr>
          <w:rFonts w:ascii="Arial" w:eastAsia="Calibri" w:hAnsi="Arial" w:cs="Arial"/>
          <w:color w:val="000000" w:themeColor="text1"/>
          <w:sz w:val="20"/>
          <w:szCs w:val="20"/>
        </w:rPr>
        <w:t>Navedbe v ESPD in/ali dokazila, ki ji predloži gospodarski subjekt, morajo biti veljavni.</w:t>
      </w:r>
    </w:p>
    <w:p w14:paraId="3F9C4951" w14:textId="77777777" w:rsidR="00E22BE0" w:rsidRDefault="00E22BE0" w:rsidP="006034D8">
      <w:pPr>
        <w:spacing w:line="260" w:lineRule="exact"/>
        <w:jc w:val="both"/>
        <w:rPr>
          <w:rFonts w:ascii="Arial" w:eastAsia="Calibri" w:hAnsi="Arial" w:cs="Arial"/>
          <w:color w:val="000000" w:themeColor="text1"/>
          <w:sz w:val="20"/>
          <w:szCs w:val="20"/>
          <w:lang w:eastAsia="en-US"/>
        </w:rPr>
      </w:pPr>
    </w:p>
    <w:p w14:paraId="3CD42B30" w14:textId="2053882F" w:rsidR="008570B0"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6034D8">
        <w:rPr>
          <w:rFonts w:ascii="Arial" w:eastAsia="Calibri" w:hAnsi="Arial" w:cs="Arial"/>
          <w:color w:val="000000" w:themeColor="text1"/>
          <w:sz w:val="20"/>
          <w:szCs w:val="20"/>
          <w:lang w:eastAsia="en-US"/>
        </w:rPr>
        <w:t xml:space="preserve">del </w:t>
      </w:r>
      <w:r w:rsidRPr="006034D8">
        <w:rPr>
          <w:rFonts w:ascii="Arial" w:eastAsia="Calibri" w:hAnsi="Arial" w:cs="Arial"/>
          <w:color w:val="000000" w:themeColor="text1"/>
          <w:sz w:val="20"/>
          <w:szCs w:val="20"/>
          <w:lang w:eastAsia="en-US"/>
        </w:rPr>
        <w:t>razpisn</w:t>
      </w:r>
      <w:r w:rsidR="002C32D2">
        <w:rPr>
          <w:rFonts w:ascii="Arial" w:eastAsia="Calibri" w:hAnsi="Arial" w:cs="Arial"/>
          <w:color w:val="000000" w:themeColor="text1"/>
          <w:sz w:val="20"/>
          <w:szCs w:val="20"/>
          <w:lang w:eastAsia="en-US"/>
        </w:rPr>
        <w:t>e</w:t>
      </w:r>
      <w:r w:rsidRPr="006034D8">
        <w:rPr>
          <w:rFonts w:ascii="Arial" w:eastAsia="Calibri" w:hAnsi="Arial" w:cs="Arial"/>
          <w:color w:val="000000" w:themeColor="text1"/>
          <w:sz w:val="20"/>
          <w:szCs w:val="20"/>
          <w:lang w:eastAsia="en-US"/>
        </w:rPr>
        <w:t xml:space="preserve"> dokumentacij</w:t>
      </w:r>
      <w:r w:rsidR="002C32D2">
        <w:rPr>
          <w:rFonts w:ascii="Arial" w:eastAsia="Calibri" w:hAnsi="Arial" w:cs="Arial"/>
          <w:color w:val="000000" w:themeColor="text1"/>
          <w:sz w:val="20"/>
          <w:szCs w:val="20"/>
          <w:lang w:eastAsia="en-US"/>
        </w:rPr>
        <w:t>e</w:t>
      </w:r>
      <w:r w:rsidRPr="006034D8">
        <w:rPr>
          <w:rFonts w:ascii="Arial" w:eastAsia="Calibri" w:hAnsi="Arial" w:cs="Arial"/>
          <w:color w:val="000000" w:themeColor="text1"/>
          <w:sz w:val="20"/>
          <w:szCs w:val="20"/>
          <w:lang w:eastAsia="en-US"/>
        </w:rPr>
        <w:t>.</w:t>
      </w:r>
    </w:p>
    <w:p w14:paraId="45E9BE0B" w14:textId="77777777" w:rsidR="004C447C" w:rsidRDefault="004C447C" w:rsidP="006034D8">
      <w:pPr>
        <w:spacing w:line="260" w:lineRule="exact"/>
        <w:jc w:val="both"/>
        <w:rPr>
          <w:rFonts w:ascii="Arial" w:eastAsia="Calibri" w:hAnsi="Arial" w:cs="Arial"/>
          <w:sz w:val="20"/>
          <w:szCs w:val="20"/>
          <w:lang w:eastAsia="en-US"/>
        </w:rPr>
      </w:pPr>
    </w:p>
    <w:p w14:paraId="2793F81A" w14:textId="03BEB31B" w:rsidR="002C32D2" w:rsidRPr="00824AC3" w:rsidRDefault="002C32D2" w:rsidP="006034D8">
      <w:pPr>
        <w:spacing w:line="260" w:lineRule="exact"/>
        <w:jc w:val="both"/>
        <w:rPr>
          <w:rFonts w:ascii="Arial" w:eastAsia="Calibri" w:hAnsi="Arial" w:cs="Arial"/>
          <w:sz w:val="20"/>
          <w:szCs w:val="20"/>
        </w:rPr>
      </w:pPr>
      <w:r w:rsidRPr="002C32D2">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2C32D2">
        <w:rPr>
          <w:rFonts w:ascii="Arial" w:eastAsia="Calibri" w:hAnsi="Arial" w:cs="Arial"/>
          <w:sz w:val="20"/>
          <w:szCs w:val="20"/>
          <w:lang w:eastAsia="en-US"/>
        </w:rPr>
        <w:t>eESPD</w:t>
      </w:r>
      <w:proofErr w:type="spellEnd"/>
      <w:r w:rsidRPr="002C32D2">
        <w:rPr>
          <w:rFonts w:ascii="Arial" w:eastAsia="Calibri" w:hAnsi="Arial" w:cs="Arial"/>
          <w:sz w:val="20"/>
          <w:szCs w:val="20"/>
          <w:lang w:eastAsia="en-US"/>
        </w:rPr>
        <w:t xml:space="preserve"> na spletni povezavi: </w:t>
      </w:r>
      <w:hyperlink r:id="rId15" w:history="1">
        <w:r w:rsidRPr="002C32D2">
          <w:rPr>
            <w:rStyle w:val="Hiperpovezava"/>
            <w:rFonts w:ascii="Arial" w:eastAsia="Calibri" w:hAnsi="Arial" w:cs="Arial"/>
            <w:color w:val="auto"/>
            <w:sz w:val="20"/>
            <w:szCs w:val="20"/>
            <w:u w:val="none"/>
            <w:lang w:eastAsia="en-US"/>
          </w:rPr>
          <w:t>https://ejn.gov.si/espd</w:t>
        </w:r>
      </w:hyperlink>
      <w:r w:rsidRPr="002C32D2">
        <w:rPr>
          <w:rFonts w:ascii="Arial" w:eastAsia="Calibri" w:hAnsi="Arial" w:cs="Arial"/>
          <w:sz w:val="20"/>
          <w:szCs w:val="20"/>
          <w:lang w:eastAsia="en-US"/>
        </w:rPr>
        <w:t xml:space="preserve"> in v njega neposredno vnese zahtevane podatke</w:t>
      </w:r>
      <w:r w:rsidR="006121EF">
        <w:rPr>
          <w:rFonts w:ascii="Arial" w:eastAsia="Calibri" w:hAnsi="Arial" w:cs="Arial"/>
          <w:sz w:val="20"/>
          <w:szCs w:val="20"/>
          <w:lang w:eastAsia="en-US"/>
        </w:rPr>
        <w:t>.</w:t>
      </w:r>
      <w:r w:rsidR="00E95F73">
        <w:rPr>
          <w:rFonts w:ascii="Arial" w:eastAsia="Calibri" w:hAnsi="Arial" w:cs="Arial"/>
          <w:sz w:val="20"/>
          <w:szCs w:val="20"/>
          <w:lang w:eastAsia="en-US"/>
        </w:rPr>
        <w:t xml:space="preserve"> </w:t>
      </w:r>
      <w:r w:rsidR="00E95F73" w:rsidRPr="00824AC3">
        <w:rPr>
          <w:rFonts w:ascii="Arial" w:eastAsia="Calibri" w:hAnsi="Arial" w:cs="Arial"/>
          <w:sz w:val="20"/>
          <w:szCs w:val="20"/>
          <w:lang w:eastAsia="en-US"/>
        </w:rPr>
        <w:t xml:space="preserve">V aplikaciji </w:t>
      </w:r>
      <w:proofErr w:type="spellStart"/>
      <w:r w:rsidR="00E95F73" w:rsidRPr="00824AC3">
        <w:rPr>
          <w:rFonts w:ascii="Arial" w:eastAsia="Calibri" w:hAnsi="Arial" w:cs="Arial"/>
          <w:sz w:val="20"/>
          <w:szCs w:val="20"/>
          <w:lang w:eastAsia="en-US"/>
        </w:rPr>
        <w:t>eESPD</w:t>
      </w:r>
      <w:proofErr w:type="spellEnd"/>
      <w:r w:rsidR="00E95F73" w:rsidRPr="00824AC3">
        <w:rPr>
          <w:rFonts w:ascii="Arial" w:eastAsia="Calibri" w:hAnsi="Arial" w:cs="Arial"/>
          <w:sz w:val="20"/>
          <w:szCs w:val="20"/>
          <w:lang w:eastAsia="en-US"/>
        </w:rPr>
        <w:t xml:space="preserve"> se v nastavitvah lahko slovenski jezik zamenja v angleški jezik</w:t>
      </w:r>
      <w:r w:rsidR="00126A28">
        <w:rPr>
          <w:rFonts w:ascii="Arial" w:eastAsia="Calibri" w:hAnsi="Arial" w:cs="Arial"/>
          <w:sz w:val="20"/>
          <w:szCs w:val="20"/>
          <w:lang w:eastAsia="en-US"/>
        </w:rPr>
        <w:t>.</w:t>
      </w:r>
    </w:p>
    <w:p w14:paraId="323A0C8B" w14:textId="64BA4E83" w:rsidR="008570B0" w:rsidRDefault="008570B0" w:rsidP="006034D8">
      <w:pPr>
        <w:spacing w:line="260" w:lineRule="exact"/>
        <w:jc w:val="both"/>
        <w:rPr>
          <w:rFonts w:ascii="Arial" w:eastAsia="Calibri" w:hAnsi="Arial" w:cs="Arial"/>
          <w:color w:val="000000" w:themeColor="text1"/>
          <w:sz w:val="20"/>
          <w:szCs w:val="20"/>
          <w:lang w:eastAsia="en-US"/>
        </w:rPr>
      </w:pPr>
    </w:p>
    <w:p w14:paraId="4C14CE1A" w14:textId="77777777" w:rsidR="006121EF" w:rsidRPr="006121EF" w:rsidRDefault="006121EF" w:rsidP="006121EF">
      <w:pPr>
        <w:spacing w:line="260" w:lineRule="exact"/>
        <w:jc w:val="both"/>
        <w:rPr>
          <w:rFonts w:ascii="Arial" w:hAnsi="Arial" w:cs="Arial"/>
          <w:bCs/>
          <w:sz w:val="20"/>
          <w:szCs w:val="20"/>
        </w:rPr>
      </w:pPr>
      <w:r w:rsidRPr="006121E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6121EF">
        <w:rPr>
          <w:rFonts w:ascii="Arial" w:eastAsia="Calibri" w:hAnsi="Arial" w:cs="Arial"/>
          <w:sz w:val="20"/>
          <w:szCs w:val="20"/>
          <w:lang w:eastAsia="en-US"/>
        </w:rPr>
        <w:t>za elektronsko javno naročanje e-JN</w:t>
      </w:r>
      <w:r w:rsidRPr="006121EF">
        <w:rPr>
          <w:rFonts w:ascii="Arial" w:hAnsi="Arial" w:cs="Arial"/>
          <w:bCs/>
          <w:sz w:val="20"/>
          <w:szCs w:val="20"/>
        </w:rPr>
        <w:t xml:space="preserve">. </w:t>
      </w:r>
    </w:p>
    <w:p w14:paraId="5A62D5A0" w14:textId="77777777" w:rsidR="006121EF" w:rsidRPr="006034D8" w:rsidRDefault="006121EF" w:rsidP="006034D8">
      <w:pPr>
        <w:spacing w:line="260" w:lineRule="exact"/>
        <w:jc w:val="both"/>
        <w:rPr>
          <w:rFonts w:ascii="Arial" w:eastAsia="Calibri" w:hAnsi="Arial" w:cs="Arial"/>
          <w:color w:val="000000" w:themeColor="text1"/>
          <w:sz w:val="20"/>
          <w:szCs w:val="20"/>
          <w:lang w:eastAsia="en-US"/>
        </w:rPr>
      </w:pPr>
    </w:p>
    <w:p w14:paraId="77FFEDDC"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167134" w14:textId="77777777" w:rsidR="002C32D2" w:rsidRDefault="002C32D2" w:rsidP="006034D8">
      <w:pPr>
        <w:spacing w:line="260" w:lineRule="exact"/>
        <w:jc w:val="both"/>
        <w:rPr>
          <w:rFonts w:ascii="Arial" w:eastAsia="Calibri" w:hAnsi="Arial" w:cs="Arial"/>
          <w:color w:val="000000" w:themeColor="text1"/>
          <w:sz w:val="20"/>
          <w:szCs w:val="20"/>
          <w:lang w:eastAsia="en-US"/>
        </w:rPr>
      </w:pPr>
      <w:bookmarkStart w:id="78" w:name="_Toc466382905"/>
      <w:bookmarkStart w:id="79" w:name="_Toc466382906"/>
      <w:bookmarkStart w:id="80" w:name="_Hlk511905322"/>
      <w:bookmarkEnd w:id="78"/>
      <w:bookmarkEnd w:id="79"/>
    </w:p>
    <w:p w14:paraId="3055080F" w14:textId="2DEB9DEE"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obliki ali nepodpisan ESPD v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obliki, </w:t>
      </w:r>
      <w:bookmarkStart w:id="81" w:name="_Hlk531606225"/>
      <w:r w:rsidRPr="006034D8">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81"/>
      <w:r w:rsidRPr="006034D8">
        <w:rPr>
          <w:rFonts w:ascii="Arial" w:eastAsia="Calibri" w:hAnsi="Arial" w:cs="Arial"/>
          <w:color w:val="000000" w:themeColor="text1"/>
          <w:sz w:val="20"/>
          <w:szCs w:val="20"/>
          <w:lang w:eastAsia="en-US"/>
        </w:rPr>
        <w:t xml:space="preserve">. </w:t>
      </w:r>
    </w:p>
    <w:bookmarkEnd w:id="80"/>
    <w:p w14:paraId="221C2CB3" w14:textId="77777777" w:rsidR="002C32D2" w:rsidRDefault="002C32D2" w:rsidP="006034D8">
      <w:pPr>
        <w:spacing w:line="260" w:lineRule="exact"/>
        <w:jc w:val="both"/>
        <w:rPr>
          <w:rFonts w:ascii="Arial" w:eastAsia="Calibri" w:hAnsi="Arial" w:cs="Arial"/>
          <w:color w:val="000000" w:themeColor="text1"/>
          <w:sz w:val="20"/>
          <w:szCs w:val="20"/>
          <w:lang w:eastAsia="en-US"/>
        </w:rPr>
      </w:pPr>
    </w:p>
    <w:p w14:paraId="4922FA18" w14:textId="0E7E6603"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6034D8">
        <w:rPr>
          <w:rFonts w:ascii="Arial" w:eastAsia="Calibri" w:hAnsi="Arial" w:cs="Arial"/>
          <w:color w:val="000000" w:themeColor="text1"/>
          <w:sz w:val="20"/>
          <w:szCs w:val="20"/>
          <w:lang w:eastAsia="en-US"/>
        </w:rPr>
        <w:t>pdf</w:t>
      </w:r>
      <w:proofErr w:type="spellEnd"/>
      <w:r w:rsidRPr="006034D8">
        <w:rPr>
          <w:rFonts w:ascii="Arial" w:eastAsia="Calibri" w:hAnsi="Arial" w:cs="Arial"/>
          <w:color w:val="000000" w:themeColor="text1"/>
          <w:sz w:val="20"/>
          <w:szCs w:val="20"/>
          <w:lang w:eastAsia="en-US"/>
        </w:rPr>
        <w:t xml:space="preserve">. obliki, ali v elektronski obliki podpisan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w:t>
      </w:r>
    </w:p>
    <w:p w14:paraId="311F07E3" w14:textId="77777777" w:rsidR="002C32D2" w:rsidRDefault="002C32D2" w:rsidP="006034D8">
      <w:pPr>
        <w:spacing w:line="260" w:lineRule="exact"/>
        <w:jc w:val="both"/>
        <w:rPr>
          <w:rFonts w:ascii="Arial" w:eastAsia="Calibri" w:hAnsi="Arial" w:cs="Arial"/>
          <w:color w:val="000000" w:themeColor="text1"/>
          <w:sz w:val="20"/>
          <w:szCs w:val="20"/>
          <w:lang w:eastAsia="en-US"/>
        </w:rPr>
      </w:pPr>
    </w:p>
    <w:p w14:paraId="2D5C5EB1" w14:textId="77777777" w:rsidR="00066512" w:rsidRPr="006034D8" w:rsidRDefault="006936D6" w:rsidP="006034D8">
      <w:pPr>
        <w:pStyle w:val="Naslov2"/>
        <w:spacing w:before="0" w:after="0" w:line="260" w:lineRule="exact"/>
        <w:ind w:left="567" w:hanging="567"/>
        <w:jc w:val="both"/>
        <w:rPr>
          <w:rFonts w:cs="Arial"/>
          <w:sz w:val="20"/>
          <w:szCs w:val="20"/>
        </w:rPr>
      </w:pPr>
      <w:bookmarkStart w:id="82" w:name="_Toc197343553"/>
      <w:r w:rsidRPr="006034D8">
        <w:rPr>
          <w:rFonts w:cs="Arial"/>
          <w:sz w:val="20"/>
          <w:szCs w:val="20"/>
        </w:rPr>
        <w:t>10.2</w:t>
      </w:r>
      <w:r w:rsidRPr="006034D8">
        <w:rPr>
          <w:rFonts w:cs="Arial"/>
          <w:sz w:val="20"/>
          <w:szCs w:val="20"/>
        </w:rPr>
        <w:tab/>
      </w:r>
      <w:r w:rsidR="00066512" w:rsidRPr="006034D8">
        <w:rPr>
          <w:rFonts w:cs="Arial"/>
          <w:sz w:val="20"/>
          <w:szCs w:val="20"/>
        </w:rPr>
        <w:t>Ponudbena dokumentacija</w:t>
      </w:r>
      <w:bookmarkEnd w:id="82"/>
    </w:p>
    <w:p w14:paraId="4BA9677E" w14:textId="77777777" w:rsidR="00F17B40" w:rsidRPr="006034D8" w:rsidRDefault="00F17B40" w:rsidP="006034D8">
      <w:pPr>
        <w:spacing w:line="260" w:lineRule="exact"/>
        <w:jc w:val="both"/>
        <w:rPr>
          <w:rFonts w:ascii="Arial" w:hAnsi="Arial" w:cs="Arial"/>
          <w:sz w:val="20"/>
          <w:szCs w:val="20"/>
        </w:rPr>
      </w:pPr>
    </w:p>
    <w:p w14:paraId="7CB17CDD" w14:textId="0373C4DE" w:rsidR="00024120" w:rsidRDefault="00066512" w:rsidP="00024120">
      <w:pPr>
        <w:spacing w:line="260" w:lineRule="exact"/>
        <w:jc w:val="both"/>
        <w:rPr>
          <w:rFonts w:ascii="Arial" w:hAnsi="Arial" w:cs="Arial"/>
          <w:sz w:val="20"/>
          <w:szCs w:val="20"/>
          <w:u w:val="single"/>
        </w:rPr>
      </w:pPr>
      <w:r w:rsidRPr="006034D8">
        <w:rPr>
          <w:rFonts w:ascii="Arial" w:hAnsi="Arial" w:cs="Arial"/>
          <w:sz w:val="20"/>
          <w:szCs w:val="20"/>
          <w:u w:val="single"/>
        </w:rPr>
        <w:t>Ponudnik mora v ponudbi predložiti:</w:t>
      </w:r>
      <w:bookmarkStart w:id="83" w:name="_Toc123822273"/>
    </w:p>
    <w:p w14:paraId="154045B1" w14:textId="6B6981E1" w:rsidR="00024120" w:rsidRDefault="00024120" w:rsidP="00024120">
      <w:pPr>
        <w:spacing w:line="260" w:lineRule="exact"/>
        <w:jc w:val="both"/>
        <w:rPr>
          <w:rFonts w:ascii="Arial" w:hAnsi="Arial" w:cs="Arial"/>
          <w:b/>
          <w:bCs/>
          <w:sz w:val="20"/>
          <w:szCs w:val="20"/>
          <w:lang w:eastAsia="x-none"/>
        </w:rPr>
      </w:pPr>
      <w:r>
        <w:rPr>
          <w:rFonts w:ascii="Arial" w:hAnsi="Arial" w:cs="Arial"/>
          <w:b/>
          <w:bCs/>
          <w:sz w:val="20"/>
          <w:szCs w:val="20"/>
          <w:lang w:eastAsia="x-none"/>
        </w:rPr>
        <w:t>10.2.1 Izpolnjene izjave, obrazce oz. dokumente:</w:t>
      </w:r>
      <w:bookmarkEnd w:id="83"/>
    </w:p>
    <w:p w14:paraId="5670241D"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1.</w:t>
      </w:r>
      <w:r w:rsidRPr="00024120">
        <w:rPr>
          <w:rFonts w:ascii="Arial" w:hAnsi="Arial" w:cs="Arial"/>
          <w:color w:val="000000" w:themeColor="text1"/>
          <w:sz w:val="20"/>
          <w:szCs w:val="20"/>
        </w:rPr>
        <w:tab/>
        <w:t>Priloga št. 1 – Izjava v zvezi s predložitvijo ponudbe</w:t>
      </w:r>
    </w:p>
    <w:p w14:paraId="54352E46"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2.</w:t>
      </w:r>
      <w:r w:rsidRPr="00024120">
        <w:rPr>
          <w:rFonts w:ascii="Arial" w:hAnsi="Arial" w:cs="Arial"/>
          <w:color w:val="000000" w:themeColor="text1"/>
          <w:sz w:val="20"/>
          <w:szCs w:val="20"/>
        </w:rPr>
        <w:tab/>
        <w:t>Priloga št. 1a – Podatki o ponudniku</w:t>
      </w:r>
    </w:p>
    <w:p w14:paraId="5280A862"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3.  Priloga št. 2 – Izjava v zvezi z omejitvami poslovanja</w:t>
      </w:r>
    </w:p>
    <w:p w14:paraId="6E14007E" w14:textId="0EA8E80F" w:rsidR="00024120" w:rsidRPr="00024120" w:rsidRDefault="00E22BE0" w:rsidP="00024120">
      <w:pPr>
        <w:spacing w:line="260" w:lineRule="exact"/>
        <w:ind w:left="709" w:hanging="283"/>
        <w:jc w:val="both"/>
        <w:rPr>
          <w:rFonts w:ascii="Arial" w:hAnsi="Arial" w:cs="Arial"/>
          <w:i/>
          <w:sz w:val="20"/>
          <w:szCs w:val="20"/>
        </w:rPr>
      </w:pPr>
      <w:r w:rsidRPr="00024120">
        <w:rPr>
          <w:rFonts w:ascii="Arial" w:hAnsi="Arial" w:cs="Arial"/>
          <w:sz w:val="20"/>
          <w:szCs w:val="20"/>
        </w:rPr>
        <w:t>4.</w:t>
      </w:r>
      <w:r w:rsidRPr="00024120">
        <w:rPr>
          <w:rFonts w:ascii="Arial" w:hAnsi="Arial" w:cs="Arial"/>
          <w:sz w:val="20"/>
          <w:szCs w:val="20"/>
        </w:rPr>
        <w:tab/>
        <w:t>Priloge št. 3.1.1 do 3.1.</w:t>
      </w:r>
      <w:r w:rsidR="00FE4FFD">
        <w:rPr>
          <w:rFonts w:ascii="Arial" w:hAnsi="Arial" w:cs="Arial"/>
          <w:sz w:val="20"/>
          <w:szCs w:val="20"/>
        </w:rPr>
        <w:t>9</w:t>
      </w:r>
      <w:r w:rsidRPr="00024120">
        <w:rPr>
          <w:rFonts w:ascii="Arial" w:hAnsi="Arial" w:cs="Arial"/>
          <w:sz w:val="20"/>
          <w:szCs w:val="20"/>
        </w:rPr>
        <w:t xml:space="preserve"> – Ponudbeni predračuni</w:t>
      </w:r>
      <w:r w:rsidRPr="00024120">
        <w:rPr>
          <w:rFonts w:ascii="Arial" w:hAnsi="Arial" w:cs="Arial"/>
          <w:i/>
          <w:sz w:val="20"/>
          <w:szCs w:val="20"/>
        </w:rPr>
        <w:t>/upoštevati glede na to, na kateri/-e sklop/-e se ponudnik prijavlja/</w:t>
      </w:r>
    </w:p>
    <w:p w14:paraId="3EC2E76F" w14:textId="2FF2D549" w:rsidR="00024120" w:rsidRDefault="00E22BE0" w:rsidP="00024120">
      <w:pPr>
        <w:spacing w:line="260" w:lineRule="exact"/>
        <w:ind w:firstLine="426"/>
        <w:jc w:val="both"/>
        <w:rPr>
          <w:rFonts w:ascii="Arial" w:hAnsi="Arial" w:cs="Arial"/>
          <w:sz w:val="20"/>
          <w:szCs w:val="20"/>
        </w:rPr>
      </w:pPr>
      <w:r w:rsidRPr="00024120">
        <w:rPr>
          <w:rFonts w:ascii="Arial" w:hAnsi="Arial" w:cs="Arial"/>
          <w:sz w:val="20"/>
          <w:szCs w:val="20"/>
        </w:rPr>
        <w:t>5.</w:t>
      </w:r>
      <w:r w:rsidRPr="00024120">
        <w:rPr>
          <w:rFonts w:ascii="Arial" w:hAnsi="Arial" w:cs="Arial"/>
          <w:sz w:val="20"/>
          <w:szCs w:val="20"/>
        </w:rPr>
        <w:tab/>
        <w:t>Priloga št. 3.2 – Povzetek ponudbenih predračunov</w:t>
      </w:r>
    </w:p>
    <w:p w14:paraId="597AE2C7" w14:textId="1B15CA31" w:rsidR="0061630B" w:rsidRPr="00D656CE" w:rsidRDefault="0061630B" w:rsidP="0061630B">
      <w:pPr>
        <w:spacing w:line="260" w:lineRule="exact"/>
        <w:ind w:firstLine="425"/>
        <w:jc w:val="both"/>
        <w:rPr>
          <w:rFonts w:ascii="Arial" w:hAnsi="Arial" w:cs="Arial"/>
          <w:color w:val="000000" w:themeColor="text1"/>
          <w:sz w:val="20"/>
          <w:szCs w:val="20"/>
        </w:rPr>
      </w:pPr>
      <w:r>
        <w:rPr>
          <w:rFonts w:ascii="Arial" w:hAnsi="Arial" w:cs="Arial"/>
          <w:sz w:val="20"/>
          <w:szCs w:val="20"/>
        </w:rPr>
        <w:t xml:space="preserve">6.  </w:t>
      </w:r>
      <w:r w:rsidRPr="00D656CE">
        <w:rPr>
          <w:rFonts w:ascii="Arial" w:hAnsi="Arial" w:cs="Arial"/>
          <w:sz w:val="20"/>
          <w:szCs w:val="20"/>
        </w:rPr>
        <w:t xml:space="preserve">Priloga št. </w:t>
      </w:r>
      <w:r>
        <w:rPr>
          <w:rFonts w:ascii="Arial" w:hAnsi="Arial" w:cs="Arial"/>
          <w:sz w:val="20"/>
          <w:szCs w:val="20"/>
        </w:rPr>
        <w:t>7</w:t>
      </w:r>
      <w:r w:rsidRPr="00D656CE">
        <w:rPr>
          <w:rFonts w:ascii="Arial" w:hAnsi="Arial" w:cs="Arial"/>
          <w:sz w:val="20"/>
          <w:szCs w:val="20"/>
        </w:rPr>
        <w:t xml:space="preserve"> </w:t>
      </w:r>
      <w:r w:rsidRPr="00D656CE">
        <w:rPr>
          <w:rFonts w:ascii="Arial" w:hAnsi="Arial" w:cs="Arial"/>
          <w:color w:val="000000" w:themeColor="text1"/>
          <w:sz w:val="20"/>
          <w:szCs w:val="20"/>
        </w:rPr>
        <w:t>–</w:t>
      </w:r>
      <w:r w:rsidRPr="00D656CE">
        <w:rPr>
          <w:rFonts w:ascii="Arial" w:hAnsi="Arial" w:cs="Arial"/>
          <w:sz w:val="20"/>
          <w:szCs w:val="20"/>
        </w:rPr>
        <w:t xml:space="preserve"> Podatki o kadru</w:t>
      </w:r>
      <w:r w:rsidRPr="00D656CE">
        <w:rPr>
          <w:rFonts w:ascii="Arial" w:hAnsi="Arial" w:cs="Arial"/>
          <w:color w:val="000000" w:themeColor="text1"/>
          <w:sz w:val="20"/>
          <w:szCs w:val="20"/>
        </w:rPr>
        <w:t xml:space="preserve"> </w:t>
      </w:r>
    </w:p>
    <w:p w14:paraId="5A5ACCE0" w14:textId="1643479F" w:rsidR="0061630B" w:rsidRPr="006243CD" w:rsidRDefault="0061630B" w:rsidP="0061630B">
      <w:pPr>
        <w:spacing w:line="260" w:lineRule="exact"/>
        <w:ind w:firstLine="425"/>
        <w:jc w:val="both"/>
        <w:rPr>
          <w:rFonts w:ascii="Arial" w:hAnsi="Arial" w:cs="Arial"/>
          <w:i/>
          <w:sz w:val="20"/>
          <w:szCs w:val="20"/>
        </w:rPr>
      </w:pPr>
      <w:r w:rsidRPr="00D656CE">
        <w:rPr>
          <w:rFonts w:ascii="Arial" w:hAnsi="Arial" w:cs="Arial"/>
          <w:sz w:val="20"/>
          <w:szCs w:val="20"/>
        </w:rPr>
        <w:t>7.  Kopija obrazca M1 oziroma drugo ustrezno dokazilo o zaposlitvi /</w:t>
      </w:r>
      <w:r w:rsidRPr="006243CD">
        <w:rPr>
          <w:rFonts w:ascii="Arial" w:hAnsi="Arial" w:cs="Arial"/>
          <w:i/>
          <w:sz w:val="20"/>
          <w:szCs w:val="20"/>
        </w:rPr>
        <w:t xml:space="preserve">v skladu s točko 8.2.2/ </w:t>
      </w:r>
    </w:p>
    <w:p w14:paraId="68728C62" w14:textId="77777777" w:rsidR="0061630B" w:rsidRPr="006243CD" w:rsidRDefault="0061630B" w:rsidP="0061630B">
      <w:pPr>
        <w:spacing w:line="260" w:lineRule="exact"/>
        <w:ind w:firstLine="425"/>
        <w:jc w:val="both"/>
        <w:rPr>
          <w:rFonts w:ascii="Arial" w:hAnsi="Arial" w:cs="Arial"/>
          <w:i/>
          <w:sz w:val="20"/>
          <w:szCs w:val="20"/>
        </w:rPr>
      </w:pPr>
      <w:r w:rsidRPr="006243CD">
        <w:rPr>
          <w:rFonts w:ascii="Arial" w:hAnsi="Arial" w:cs="Arial"/>
          <w:i/>
          <w:sz w:val="20"/>
          <w:szCs w:val="20"/>
        </w:rPr>
        <w:t xml:space="preserve">     upoštevajoč opombo</w:t>
      </w:r>
      <w:r>
        <w:rPr>
          <w:rFonts w:ascii="Arial" w:hAnsi="Arial" w:cs="Arial"/>
          <w:i/>
          <w:sz w:val="20"/>
          <w:szCs w:val="20"/>
        </w:rPr>
        <w:t>/</w:t>
      </w:r>
    </w:p>
    <w:p w14:paraId="0D8071BB" w14:textId="74E0FCBB" w:rsidR="0061630B" w:rsidRDefault="0061630B" w:rsidP="0061630B">
      <w:pPr>
        <w:spacing w:line="260" w:lineRule="exact"/>
        <w:ind w:left="425"/>
        <w:jc w:val="both"/>
        <w:rPr>
          <w:rFonts w:ascii="Arial" w:hAnsi="Arial" w:cs="Arial"/>
          <w:i/>
          <w:sz w:val="20"/>
          <w:szCs w:val="20"/>
        </w:rPr>
      </w:pPr>
      <w:r w:rsidRPr="00D656CE">
        <w:rPr>
          <w:rFonts w:ascii="Arial" w:hAnsi="Arial" w:cs="Arial"/>
          <w:sz w:val="20"/>
          <w:szCs w:val="20"/>
        </w:rPr>
        <w:t xml:space="preserve">8.  </w:t>
      </w:r>
      <w:r>
        <w:rPr>
          <w:rFonts w:ascii="Arial" w:hAnsi="Arial" w:cs="Arial"/>
          <w:sz w:val="20"/>
          <w:szCs w:val="20"/>
        </w:rPr>
        <w:t xml:space="preserve">Potrdilo o opravljenem preizkusu znanja varstva pri delu </w:t>
      </w:r>
      <w:r w:rsidRPr="006243CD">
        <w:rPr>
          <w:rFonts w:ascii="Arial" w:hAnsi="Arial" w:cs="Arial"/>
          <w:i/>
          <w:sz w:val="20"/>
          <w:szCs w:val="20"/>
        </w:rPr>
        <w:t>/v skladu s točko 8.2.</w:t>
      </w:r>
      <w:r>
        <w:rPr>
          <w:rFonts w:ascii="Arial" w:hAnsi="Arial" w:cs="Arial"/>
          <w:i/>
          <w:sz w:val="20"/>
          <w:szCs w:val="20"/>
        </w:rPr>
        <w:t>2.</w:t>
      </w:r>
    </w:p>
    <w:p w14:paraId="1397DC84" w14:textId="77777777" w:rsidR="0061630B" w:rsidRPr="006243CD" w:rsidRDefault="0061630B" w:rsidP="0061630B">
      <w:pPr>
        <w:spacing w:line="260" w:lineRule="exact"/>
        <w:ind w:left="425"/>
        <w:jc w:val="both"/>
        <w:rPr>
          <w:rFonts w:ascii="Arial" w:hAnsi="Arial" w:cs="Arial"/>
          <w:i/>
          <w:sz w:val="20"/>
          <w:szCs w:val="20"/>
        </w:rPr>
      </w:pPr>
      <w:r>
        <w:rPr>
          <w:rFonts w:ascii="Arial" w:hAnsi="Arial" w:cs="Arial"/>
          <w:i/>
          <w:sz w:val="20"/>
          <w:szCs w:val="20"/>
        </w:rPr>
        <w:t xml:space="preserve">     </w:t>
      </w:r>
      <w:r w:rsidRPr="006243CD">
        <w:rPr>
          <w:rFonts w:ascii="Arial" w:hAnsi="Arial" w:cs="Arial"/>
          <w:i/>
          <w:sz w:val="20"/>
          <w:szCs w:val="20"/>
        </w:rPr>
        <w:t>/upoštevajoč opombo/</w:t>
      </w:r>
    </w:p>
    <w:p w14:paraId="43F375AA" w14:textId="77777777" w:rsidR="0061630B" w:rsidRPr="00D656CE" w:rsidRDefault="0061630B" w:rsidP="0061630B">
      <w:pPr>
        <w:spacing w:line="260" w:lineRule="exact"/>
        <w:ind w:left="425"/>
        <w:jc w:val="both"/>
        <w:rPr>
          <w:rFonts w:ascii="Arial" w:hAnsi="Arial" w:cs="Arial"/>
          <w:sz w:val="20"/>
          <w:szCs w:val="20"/>
        </w:rPr>
      </w:pPr>
      <w:r>
        <w:rPr>
          <w:rFonts w:ascii="Arial" w:hAnsi="Arial" w:cs="Arial"/>
          <w:sz w:val="20"/>
          <w:szCs w:val="20"/>
        </w:rPr>
        <w:t xml:space="preserve">9.  </w:t>
      </w:r>
      <w:r w:rsidRPr="00D656CE">
        <w:rPr>
          <w:rFonts w:ascii="Arial" w:hAnsi="Arial" w:cs="Arial"/>
          <w:sz w:val="20"/>
          <w:szCs w:val="20"/>
        </w:rPr>
        <w:t xml:space="preserve">Zdravniško spričevalo in/ali dokazilo o zadnjem preizkusu usposobljenosti za varno delo na </w:t>
      </w:r>
    </w:p>
    <w:p w14:paraId="11ED237F" w14:textId="18C0939E" w:rsidR="0061630B" w:rsidRPr="00024120" w:rsidRDefault="0061630B" w:rsidP="00AB3B9F">
      <w:pPr>
        <w:spacing w:line="260" w:lineRule="exact"/>
        <w:ind w:left="425"/>
        <w:jc w:val="both"/>
        <w:rPr>
          <w:rFonts w:ascii="Arial" w:hAnsi="Arial" w:cs="Arial"/>
          <w:sz w:val="20"/>
          <w:szCs w:val="20"/>
        </w:rPr>
      </w:pPr>
      <w:r w:rsidRPr="00D656CE">
        <w:rPr>
          <w:rFonts w:ascii="Arial" w:hAnsi="Arial" w:cs="Arial"/>
          <w:sz w:val="20"/>
          <w:szCs w:val="20"/>
        </w:rPr>
        <w:t xml:space="preserve">     višini </w:t>
      </w:r>
      <w:r w:rsidRPr="006243CD">
        <w:rPr>
          <w:rFonts w:ascii="Arial" w:hAnsi="Arial" w:cs="Arial"/>
          <w:i/>
          <w:sz w:val="20"/>
          <w:szCs w:val="20"/>
        </w:rPr>
        <w:t>/v skladu s točko 8.2.2 /upoštevajoč opombo</w:t>
      </w:r>
      <w:r>
        <w:rPr>
          <w:rFonts w:ascii="Arial" w:hAnsi="Arial" w:cs="Arial"/>
          <w:i/>
          <w:sz w:val="20"/>
          <w:szCs w:val="20"/>
        </w:rPr>
        <w:t>/</w:t>
      </w:r>
    </w:p>
    <w:p w14:paraId="64A94436" w14:textId="7CAB688B" w:rsidR="00E22BE0" w:rsidRPr="00024120" w:rsidRDefault="00AB3B9F" w:rsidP="004C447C">
      <w:pPr>
        <w:spacing w:line="260" w:lineRule="exact"/>
        <w:ind w:left="709" w:hanging="425"/>
        <w:jc w:val="both"/>
        <w:rPr>
          <w:rFonts w:ascii="Arial" w:hAnsi="Arial" w:cs="Arial"/>
          <w:i/>
          <w:color w:val="000000" w:themeColor="text1"/>
          <w:sz w:val="20"/>
          <w:szCs w:val="20"/>
        </w:rPr>
      </w:pPr>
      <w:r>
        <w:rPr>
          <w:rFonts w:ascii="Arial" w:hAnsi="Arial" w:cs="Arial"/>
          <w:bCs/>
          <w:sz w:val="20"/>
          <w:szCs w:val="20"/>
        </w:rPr>
        <w:t>10</w:t>
      </w:r>
      <w:r w:rsidR="00E22BE0" w:rsidRPr="00024120">
        <w:rPr>
          <w:rFonts w:ascii="Arial" w:hAnsi="Arial" w:cs="Arial"/>
          <w:bCs/>
          <w:sz w:val="20"/>
          <w:szCs w:val="20"/>
        </w:rPr>
        <w:t xml:space="preserve">.  </w:t>
      </w:r>
      <w:r w:rsidR="00E22BE0" w:rsidRPr="00024120">
        <w:rPr>
          <w:rFonts w:ascii="Arial" w:hAnsi="Arial" w:cs="Arial"/>
          <w:color w:val="000000" w:themeColor="text1"/>
          <w:sz w:val="20"/>
          <w:szCs w:val="20"/>
        </w:rPr>
        <w:t xml:space="preserve">Enotni evropski dokument v zvezi z oddajo javnega naročila (ESPD) </w:t>
      </w:r>
      <w:r w:rsidR="00E22BE0" w:rsidRPr="00024120">
        <w:rPr>
          <w:rFonts w:ascii="Arial" w:hAnsi="Arial" w:cs="Arial"/>
          <w:i/>
          <w:color w:val="000000" w:themeColor="text1"/>
          <w:sz w:val="20"/>
          <w:szCs w:val="20"/>
        </w:rPr>
        <w:t>/ Navodila za pripravo obrazca so podana v točki 10.1.2/</w:t>
      </w:r>
    </w:p>
    <w:p w14:paraId="3D492D2E" w14:textId="77777777" w:rsidR="000A74CE" w:rsidRPr="006034D8" w:rsidRDefault="000A74CE" w:rsidP="006034D8">
      <w:pPr>
        <w:spacing w:line="260" w:lineRule="exact"/>
        <w:ind w:left="709" w:hanging="283"/>
        <w:rPr>
          <w:rFonts w:ascii="Arial" w:hAnsi="Arial" w:cs="Arial"/>
          <w:sz w:val="20"/>
          <w:szCs w:val="20"/>
        </w:rPr>
      </w:pPr>
    </w:p>
    <w:p w14:paraId="08CE3AC2" w14:textId="7E088EFB" w:rsidR="006C3F51" w:rsidRPr="006034D8" w:rsidRDefault="006936D6" w:rsidP="006034D8">
      <w:pPr>
        <w:pStyle w:val="Naslov3"/>
        <w:spacing w:before="0" w:after="0" w:line="260" w:lineRule="exact"/>
        <w:rPr>
          <w:rFonts w:cs="Arial"/>
        </w:rPr>
      </w:pPr>
      <w:bookmarkStart w:id="84" w:name="_Toc123822274"/>
      <w:bookmarkStart w:id="85" w:name="_Toc197343554"/>
      <w:r w:rsidRPr="006034D8">
        <w:rPr>
          <w:rFonts w:cs="Arial"/>
          <w:lang w:val="sl-SI"/>
        </w:rPr>
        <w:t>10.2.</w:t>
      </w:r>
      <w:r w:rsidR="00B56F80" w:rsidRPr="006034D8">
        <w:rPr>
          <w:rFonts w:cs="Arial"/>
          <w:lang w:val="sl-SI"/>
        </w:rPr>
        <w:t>2</w:t>
      </w:r>
      <w:r w:rsidRPr="006034D8">
        <w:rPr>
          <w:rFonts w:cs="Arial"/>
          <w:lang w:val="sl-SI"/>
        </w:rPr>
        <w:tab/>
      </w:r>
      <w:r w:rsidR="001726DE" w:rsidRPr="006034D8">
        <w:rPr>
          <w:rFonts w:cs="Arial"/>
        </w:rPr>
        <w:t>Dokazila za podizvajalc</w:t>
      </w:r>
      <w:r w:rsidR="004906DD" w:rsidRPr="006034D8">
        <w:rPr>
          <w:rFonts w:cs="Arial"/>
        </w:rPr>
        <w:t>a</w:t>
      </w:r>
      <w:bookmarkEnd w:id="84"/>
      <w:bookmarkEnd w:id="85"/>
    </w:p>
    <w:p w14:paraId="6AB0CBE3" w14:textId="77777777" w:rsidR="00125467" w:rsidRPr="006034D8" w:rsidRDefault="00431134" w:rsidP="00262ADD">
      <w:pPr>
        <w:pStyle w:val="Naslov3"/>
        <w:spacing w:before="0" w:after="0" w:line="260" w:lineRule="exact"/>
        <w:jc w:val="both"/>
        <w:rPr>
          <w:rFonts w:cs="Arial"/>
          <w:b w:val="0"/>
          <w:color w:val="000000" w:themeColor="text1"/>
        </w:rPr>
      </w:pPr>
      <w:bookmarkStart w:id="86" w:name="_Toc78276983"/>
      <w:bookmarkStart w:id="87" w:name="_Toc87964252"/>
      <w:bookmarkStart w:id="88" w:name="_Toc105071941"/>
      <w:bookmarkStart w:id="89" w:name="_Toc123822275"/>
      <w:bookmarkStart w:id="90" w:name="_Toc124145972"/>
      <w:bookmarkStart w:id="91" w:name="_Toc125548726"/>
      <w:bookmarkStart w:id="92" w:name="_Toc126822427"/>
      <w:bookmarkStart w:id="93" w:name="_Toc160457183"/>
      <w:bookmarkStart w:id="94" w:name="_Toc161144818"/>
      <w:bookmarkStart w:id="95" w:name="_Toc161823623"/>
      <w:bookmarkStart w:id="96" w:name="_Toc194995758"/>
      <w:bookmarkStart w:id="97" w:name="_Toc197343555"/>
      <w:r w:rsidRPr="006034D8">
        <w:rPr>
          <w:rFonts w:cs="Arial"/>
          <w:b w:val="0"/>
          <w:color w:val="000000" w:themeColor="text1"/>
          <w:lang w:val="sl-SI"/>
        </w:rPr>
        <w:t>V</w:t>
      </w:r>
      <w:r w:rsidR="00C2469C" w:rsidRPr="006034D8">
        <w:rPr>
          <w:rFonts w:cs="Arial"/>
          <w:b w:val="0"/>
          <w:color w:val="000000" w:themeColor="text1"/>
        </w:rPr>
        <w:t xml:space="preserve"> kolikor </w:t>
      </w:r>
      <w:r w:rsidR="008617A3" w:rsidRPr="006034D8">
        <w:rPr>
          <w:rFonts w:cs="Arial"/>
          <w:b w:val="0"/>
          <w:color w:val="000000" w:themeColor="text1"/>
        </w:rPr>
        <w:t xml:space="preserve">ponudnik v ponudbi prijavlja </w:t>
      </w:r>
      <w:r w:rsidR="00C2469C" w:rsidRPr="006034D8">
        <w:rPr>
          <w:rFonts w:cs="Arial"/>
          <w:b w:val="0"/>
          <w:color w:val="000000" w:themeColor="text1"/>
        </w:rPr>
        <w:t>podizvajalc</w:t>
      </w:r>
      <w:r w:rsidR="008617A3" w:rsidRPr="006034D8">
        <w:rPr>
          <w:rFonts w:cs="Arial"/>
          <w:b w:val="0"/>
          <w:color w:val="000000" w:themeColor="text1"/>
        </w:rPr>
        <w:t>a</w:t>
      </w:r>
      <w:r w:rsidR="009475D8" w:rsidRPr="006034D8">
        <w:rPr>
          <w:rFonts w:cs="Arial"/>
          <w:b w:val="0"/>
          <w:color w:val="000000" w:themeColor="text1"/>
        </w:rPr>
        <w:t>(-</w:t>
      </w:r>
      <w:r w:rsidR="008617A3" w:rsidRPr="006034D8">
        <w:rPr>
          <w:rFonts w:cs="Arial"/>
          <w:b w:val="0"/>
          <w:color w:val="000000" w:themeColor="text1"/>
        </w:rPr>
        <w:t>e</w:t>
      </w:r>
      <w:r w:rsidR="009475D8" w:rsidRPr="006034D8">
        <w:rPr>
          <w:rFonts w:cs="Arial"/>
          <w:b w:val="0"/>
          <w:color w:val="000000" w:themeColor="text1"/>
        </w:rPr>
        <w:t>)</w:t>
      </w:r>
      <w:r w:rsidR="00C2469C" w:rsidRPr="006034D8">
        <w:rPr>
          <w:rFonts w:cs="Arial"/>
          <w:b w:val="0"/>
          <w:color w:val="000000" w:themeColor="text1"/>
        </w:rPr>
        <w:t xml:space="preserve">, </w:t>
      </w:r>
      <w:r w:rsidR="00125467" w:rsidRPr="006034D8">
        <w:rPr>
          <w:rFonts w:cs="Arial"/>
          <w:b w:val="0"/>
          <w:color w:val="000000" w:themeColor="text1"/>
        </w:rPr>
        <w:t xml:space="preserve">mora </w:t>
      </w:r>
      <w:r w:rsidR="005C2CAB" w:rsidRPr="006034D8">
        <w:rPr>
          <w:rFonts w:cs="Arial"/>
          <w:b w:val="0"/>
          <w:color w:val="000000" w:themeColor="text1"/>
          <w:lang w:val="sl-SI"/>
        </w:rPr>
        <w:t>v obrazcu iz P</w:t>
      </w:r>
      <w:r w:rsidRPr="006034D8">
        <w:rPr>
          <w:rFonts w:cs="Arial"/>
          <w:b w:val="0"/>
          <w:color w:val="000000" w:themeColor="text1"/>
          <w:lang w:val="sl-SI"/>
        </w:rPr>
        <w:t>riloge št.</w:t>
      </w:r>
      <w:r w:rsidR="005C2CAB" w:rsidRPr="006034D8">
        <w:rPr>
          <w:rFonts w:cs="Arial"/>
          <w:b w:val="0"/>
          <w:color w:val="000000" w:themeColor="text1"/>
          <w:lang w:val="sl-SI"/>
        </w:rPr>
        <w:t xml:space="preserve"> </w:t>
      </w:r>
      <w:r w:rsidRPr="006034D8">
        <w:rPr>
          <w:rFonts w:cs="Arial"/>
          <w:b w:val="0"/>
          <w:color w:val="000000" w:themeColor="text1"/>
          <w:lang w:val="sl-SI"/>
        </w:rPr>
        <w:t xml:space="preserve">1 navesti udeležbo podizvajalca in </w:t>
      </w:r>
      <w:r w:rsidR="00125467" w:rsidRPr="006034D8">
        <w:rPr>
          <w:rFonts w:cs="Arial"/>
          <w:b w:val="0"/>
          <w:color w:val="000000" w:themeColor="text1"/>
        </w:rPr>
        <w:t>v ponudbi predložiti</w:t>
      </w:r>
      <w:r w:rsidR="00C2469C" w:rsidRPr="006034D8">
        <w:rPr>
          <w:rFonts w:cs="Arial"/>
          <w:b w:val="0"/>
          <w:color w:val="000000" w:themeColor="text1"/>
        </w:rPr>
        <w:t xml:space="preserve"> naslednje</w:t>
      </w:r>
      <w:r w:rsidR="00CB7EE6" w:rsidRPr="006034D8">
        <w:rPr>
          <w:rFonts w:cs="Arial"/>
          <w:b w:val="0"/>
          <w:color w:val="000000" w:themeColor="text1"/>
        </w:rPr>
        <w:t xml:space="preserve"> obrazce oziroma </w:t>
      </w:r>
      <w:r w:rsidR="00C2469C" w:rsidRPr="006034D8">
        <w:rPr>
          <w:rFonts w:cs="Arial"/>
          <w:b w:val="0"/>
          <w:color w:val="000000" w:themeColor="text1"/>
        </w:rPr>
        <w:t xml:space="preserve"> priloge</w:t>
      </w:r>
      <w:r w:rsidR="00125467" w:rsidRPr="006034D8">
        <w:rPr>
          <w:rFonts w:cs="Arial"/>
          <w:b w:val="0"/>
          <w:color w:val="000000" w:themeColor="text1"/>
        </w:rPr>
        <w:t>:</w:t>
      </w:r>
      <w:bookmarkEnd w:id="86"/>
      <w:bookmarkEnd w:id="87"/>
      <w:bookmarkEnd w:id="88"/>
      <w:bookmarkEnd w:id="89"/>
      <w:bookmarkEnd w:id="90"/>
      <w:bookmarkEnd w:id="91"/>
      <w:bookmarkEnd w:id="92"/>
      <w:bookmarkEnd w:id="93"/>
      <w:bookmarkEnd w:id="94"/>
      <w:bookmarkEnd w:id="95"/>
      <w:bookmarkEnd w:id="96"/>
      <w:bookmarkEnd w:id="97"/>
    </w:p>
    <w:p w14:paraId="7030EC75" w14:textId="0BD0D23E" w:rsidR="00884755" w:rsidRDefault="00884755" w:rsidP="00884755">
      <w:pPr>
        <w:pStyle w:val="Naslov4"/>
        <w:numPr>
          <w:ilvl w:val="0"/>
          <w:numId w:val="33"/>
        </w:numPr>
        <w:spacing w:before="0" w:after="0" w:line="260" w:lineRule="exact"/>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6034D8">
        <w:rPr>
          <w:rFonts w:ascii="Arial" w:hAnsi="Arial" w:cs="Arial"/>
          <w:b w:val="0"/>
          <w:i/>
          <w:color w:val="000000" w:themeColor="text1"/>
          <w:sz w:val="20"/>
          <w:szCs w:val="20"/>
        </w:rPr>
        <w:t>/ Navodila za pripravo obrazca so podana v točki 10.1.2/</w:t>
      </w:r>
    </w:p>
    <w:p w14:paraId="1FEC4981" w14:textId="06F08D6B" w:rsidR="00884755" w:rsidRDefault="00884755" w:rsidP="00884755">
      <w:pPr>
        <w:pStyle w:val="Odstavekseznama"/>
        <w:numPr>
          <w:ilvl w:val="0"/>
          <w:numId w:val="33"/>
        </w:numPr>
        <w:rPr>
          <w:rFonts w:cs="Arial"/>
          <w:szCs w:val="20"/>
        </w:rPr>
      </w:pPr>
      <w:bookmarkStart w:id="98" w:name="_Hlk148621496"/>
      <w:r w:rsidRPr="00EB7F53">
        <w:rPr>
          <w:rFonts w:cs="Arial"/>
          <w:szCs w:val="20"/>
        </w:rPr>
        <w:t>Priloga št. 1</w:t>
      </w:r>
      <w:r w:rsidR="006D4FCC">
        <w:rPr>
          <w:rFonts w:cs="Arial"/>
          <w:szCs w:val="20"/>
        </w:rPr>
        <w:t>a</w:t>
      </w:r>
      <w:r w:rsidRPr="00EB7F53">
        <w:rPr>
          <w:rFonts w:cs="Arial"/>
          <w:szCs w:val="20"/>
        </w:rPr>
        <w:t xml:space="preserve"> – Podatki o ponudniku /potrebno izpolniti za vsakega podizvajalca posebej/,</w:t>
      </w:r>
      <w:bookmarkEnd w:id="98"/>
    </w:p>
    <w:p w14:paraId="32E0A70E" w14:textId="11EF2E7A" w:rsidR="007865CA" w:rsidRPr="00884755" w:rsidRDefault="00DF49AC" w:rsidP="00E40B14">
      <w:pPr>
        <w:pStyle w:val="Odstavekseznama"/>
        <w:numPr>
          <w:ilvl w:val="0"/>
          <w:numId w:val="33"/>
        </w:numPr>
        <w:spacing w:line="260" w:lineRule="exact"/>
        <w:ind w:left="709" w:hanging="283"/>
        <w:rPr>
          <w:rFonts w:cs="Arial"/>
          <w:i/>
          <w:color w:val="000000" w:themeColor="text1"/>
          <w:szCs w:val="20"/>
        </w:rPr>
      </w:pPr>
      <w:r>
        <w:rPr>
          <w:rFonts w:cs="Arial"/>
          <w:color w:val="000000" w:themeColor="text1"/>
          <w:szCs w:val="20"/>
        </w:rPr>
        <w:t xml:space="preserve"> </w:t>
      </w:r>
      <w:r w:rsidR="00884755" w:rsidRPr="00884755">
        <w:rPr>
          <w:rFonts w:cs="Arial"/>
          <w:color w:val="000000" w:themeColor="text1"/>
          <w:szCs w:val="20"/>
        </w:rPr>
        <w:t xml:space="preserve">Priloga št. 2 – Izjava v zvezi z omejitvami poslovanja </w:t>
      </w:r>
      <w:r w:rsidR="00884755" w:rsidRPr="00884755">
        <w:rPr>
          <w:rFonts w:cs="Arial"/>
          <w:i/>
          <w:color w:val="000000" w:themeColor="text1"/>
          <w:szCs w:val="20"/>
        </w:rPr>
        <w:t xml:space="preserve">/ V primeru, da podizvajalec zahteva </w:t>
      </w:r>
      <w:r w:rsidR="0000206B">
        <w:rPr>
          <w:rFonts w:cs="Arial"/>
          <w:i/>
          <w:color w:val="000000" w:themeColor="text1"/>
          <w:szCs w:val="20"/>
        </w:rPr>
        <w:t xml:space="preserve">    </w:t>
      </w:r>
      <w:r w:rsidR="00884755" w:rsidRPr="00884755">
        <w:rPr>
          <w:rFonts w:cs="Arial"/>
          <w:i/>
          <w:color w:val="000000" w:themeColor="text1"/>
          <w:szCs w:val="20"/>
        </w:rPr>
        <w:t>neposredno plačilo s strani naročnika ali v primeru, da bo podizvajalec izvedel glavni del predmeta naročila/,</w:t>
      </w:r>
    </w:p>
    <w:p w14:paraId="6F75A2B8" w14:textId="6F698D19" w:rsidR="002D6D1E" w:rsidRPr="006034D8" w:rsidRDefault="00884755" w:rsidP="001C1A7B">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sidRPr="006034D8">
        <w:rPr>
          <w:rFonts w:ascii="Arial" w:hAnsi="Arial" w:cs="Arial"/>
          <w:b w:val="0"/>
          <w:color w:val="000000" w:themeColor="text1"/>
          <w:sz w:val="20"/>
          <w:szCs w:val="20"/>
        </w:rPr>
        <w:t>.</w:t>
      </w:r>
      <w:r w:rsidR="003E3E73" w:rsidRPr="006034D8">
        <w:rPr>
          <w:rFonts w:ascii="Arial" w:hAnsi="Arial" w:cs="Arial"/>
          <w:b w:val="0"/>
          <w:color w:val="000000" w:themeColor="text1"/>
          <w:sz w:val="20"/>
          <w:szCs w:val="20"/>
        </w:rPr>
        <w:tab/>
      </w:r>
      <w:r w:rsidR="009A080D" w:rsidRPr="00AB3B9F">
        <w:rPr>
          <w:rFonts w:ascii="Arial" w:hAnsi="Arial" w:cs="Arial"/>
          <w:b w:val="0"/>
          <w:sz w:val="20"/>
          <w:szCs w:val="20"/>
        </w:rPr>
        <w:t>Priloga</w:t>
      </w:r>
      <w:r w:rsidR="00A86360" w:rsidRPr="00AB3B9F">
        <w:rPr>
          <w:rFonts w:ascii="Arial" w:hAnsi="Arial" w:cs="Arial"/>
          <w:b w:val="0"/>
          <w:sz w:val="20"/>
          <w:szCs w:val="20"/>
        </w:rPr>
        <w:t xml:space="preserve"> št. </w:t>
      </w:r>
      <w:r w:rsidR="005F5D3E" w:rsidRPr="00AB3B9F">
        <w:rPr>
          <w:rFonts w:ascii="Arial" w:hAnsi="Arial" w:cs="Arial"/>
          <w:b w:val="0"/>
          <w:sz w:val="20"/>
          <w:szCs w:val="20"/>
        </w:rPr>
        <w:t>5</w:t>
      </w:r>
      <w:r w:rsidR="002D6D1E" w:rsidRPr="00AB3B9F">
        <w:rPr>
          <w:rFonts w:ascii="Arial" w:hAnsi="Arial" w:cs="Arial"/>
          <w:b w:val="0"/>
          <w:sz w:val="20"/>
          <w:szCs w:val="20"/>
        </w:rPr>
        <w:t xml:space="preserve"> </w:t>
      </w:r>
      <w:r w:rsidR="002D6D1E" w:rsidRPr="00AB3B9F">
        <w:rPr>
          <w:rFonts w:ascii="Arial" w:hAnsi="Arial" w:cs="Arial"/>
          <w:b w:val="0"/>
          <w:bCs w:val="0"/>
          <w:sz w:val="20"/>
          <w:szCs w:val="20"/>
        </w:rPr>
        <w:t xml:space="preserve">– </w:t>
      </w:r>
      <w:r w:rsidR="00E47A3A" w:rsidRPr="00AB3B9F">
        <w:rPr>
          <w:rFonts w:ascii="Arial" w:hAnsi="Arial" w:cs="Arial"/>
          <w:b w:val="0"/>
          <w:bCs w:val="0"/>
          <w:color w:val="000000" w:themeColor="text1"/>
          <w:sz w:val="20"/>
          <w:szCs w:val="20"/>
        </w:rPr>
        <w:t xml:space="preserve">Izjava </w:t>
      </w:r>
      <w:r w:rsidR="002D6D1E" w:rsidRPr="00AB3B9F">
        <w:rPr>
          <w:rFonts w:ascii="Arial" w:hAnsi="Arial" w:cs="Arial"/>
          <w:b w:val="0"/>
          <w:color w:val="000000" w:themeColor="text1"/>
          <w:sz w:val="20"/>
          <w:szCs w:val="20"/>
        </w:rPr>
        <w:t xml:space="preserve">podizvajalca </w:t>
      </w:r>
      <w:r w:rsidR="00E47A3A" w:rsidRPr="00AB3B9F">
        <w:rPr>
          <w:rFonts w:ascii="Arial" w:hAnsi="Arial" w:cs="Arial"/>
          <w:b w:val="0"/>
          <w:color w:val="000000" w:themeColor="text1"/>
          <w:sz w:val="20"/>
          <w:szCs w:val="20"/>
        </w:rPr>
        <w:t>v zvezi z neposrednim p</w:t>
      </w:r>
      <w:r w:rsidR="002D6D1E" w:rsidRPr="00AB3B9F">
        <w:rPr>
          <w:rFonts w:ascii="Arial" w:hAnsi="Arial" w:cs="Arial"/>
          <w:b w:val="0"/>
          <w:color w:val="000000" w:themeColor="text1"/>
          <w:sz w:val="20"/>
          <w:szCs w:val="20"/>
        </w:rPr>
        <w:t>lačilo</w:t>
      </w:r>
      <w:r w:rsidR="00E47A3A" w:rsidRPr="00AB3B9F">
        <w:rPr>
          <w:rFonts w:ascii="Arial" w:hAnsi="Arial" w:cs="Arial"/>
          <w:b w:val="0"/>
          <w:color w:val="000000" w:themeColor="text1"/>
          <w:sz w:val="20"/>
          <w:szCs w:val="20"/>
        </w:rPr>
        <w:t>m</w:t>
      </w:r>
      <w:r w:rsidR="002D6D1E" w:rsidRPr="00AB3B9F">
        <w:rPr>
          <w:rFonts w:ascii="Arial" w:hAnsi="Arial" w:cs="Arial"/>
          <w:b w:val="0"/>
          <w:color w:val="000000" w:themeColor="text1"/>
          <w:sz w:val="20"/>
          <w:szCs w:val="20"/>
        </w:rPr>
        <w:t>.</w:t>
      </w:r>
      <w:r w:rsidR="002D6D1E" w:rsidRPr="006034D8">
        <w:rPr>
          <w:rFonts w:ascii="Arial" w:hAnsi="Arial" w:cs="Arial"/>
          <w:b w:val="0"/>
          <w:color w:val="000000" w:themeColor="text1"/>
          <w:sz w:val="20"/>
          <w:szCs w:val="20"/>
        </w:rPr>
        <w:t xml:space="preserve"> </w:t>
      </w:r>
    </w:p>
    <w:p w14:paraId="0EF0567F" w14:textId="77777777" w:rsidR="00F47749" w:rsidRPr="006034D8" w:rsidRDefault="00F47749" w:rsidP="006034D8">
      <w:pPr>
        <w:spacing w:line="260" w:lineRule="exact"/>
        <w:ind w:left="720" w:firstLine="426"/>
        <w:jc w:val="both"/>
        <w:rPr>
          <w:rFonts w:ascii="Arial" w:hAnsi="Arial" w:cs="Arial"/>
          <w:color w:val="000000" w:themeColor="text1"/>
          <w:sz w:val="20"/>
          <w:szCs w:val="20"/>
        </w:rPr>
      </w:pPr>
    </w:p>
    <w:p w14:paraId="3532FE1C" w14:textId="388DC0F3" w:rsidR="002808ED" w:rsidRPr="006034D8" w:rsidRDefault="006936D6" w:rsidP="006034D8">
      <w:pPr>
        <w:pStyle w:val="Naslov3"/>
        <w:spacing w:before="0" w:after="0" w:line="260" w:lineRule="exact"/>
        <w:rPr>
          <w:rFonts w:cs="Arial"/>
          <w:color w:val="000000" w:themeColor="text1"/>
        </w:rPr>
      </w:pPr>
      <w:bookmarkStart w:id="99" w:name="_Toc123822276"/>
      <w:bookmarkStart w:id="100" w:name="_Toc197343556"/>
      <w:r w:rsidRPr="006034D8">
        <w:rPr>
          <w:rFonts w:cs="Arial"/>
          <w:color w:val="000000" w:themeColor="text1"/>
          <w:lang w:val="sl-SI"/>
        </w:rPr>
        <w:t>10.2.</w:t>
      </w:r>
      <w:r w:rsidR="00B56F80" w:rsidRPr="006034D8">
        <w:rPr>
          <w:rFonts w:cs="Arial"/>
          <w:color w:val="000000" w:themeColor="text1"/>
          <w:lang w:val="sl-SI"/>
        </w:rPr>
        <w:t>3</w:t>
      </w:r>
      <w:r w:rsidRPr="006034D8">
        <w:rPr>
          <w:rFonts w:cs="Arial"/>
          <w:color w:val="000000" w:themeColor="text1"/>
          <w:lang w:val="sl-SI"/>
        </w:rPr>
        <w:tab/>
      </w:r>
      <w:r w:rsidR="004A1E03" w:rsidRPr="006034D8">
        <w:rPr>
          <w:rFonts w:cs="Arial"/>
          <w:color w:val="000000" w:themeColor="text1"/>
        </w:rPr>
        <w:t>Dokazila za drugi subjekt</w:t>
      </w:r>
      <w:bookmarkEnd w:id="99"/>
      <w:bookmarkEnd w:id="100"/>
      <w:r w:rsidR="004A1E03" w:rsidRPr="006034D8">
        <w:rPr>
          <w:rFonts w:cs="Arial"/>
          <w:color w:val="000000" w:themeColor="text1"/>
        </w:rPr>
        <w:t xml:space="preserve"> </w:t>
      </w:r>
    </w:p>
    <w:p w14:paraId="004B45F4" w14:textId="77777777" w:rsidR="004A1E03" w:rsidRPr="006034D8" w:rsidRDefault="00431134" w:rsidP="006034D8">
      <w:pPr>
        <w:pStyle w:val="Naslov3"/>
        <w:spacing w:before="0" w:after="0" w:line="260" w:lineRule="exact"/>
        <w:ind w:left="720"/>
        <w:jc w:val="both"/>
        <w:rPr>
          <w:rFonts w:cs="Arial"/>
          <w:b w:val="0"/>
          <w:color w:val="000000" w:themeColor="text1"/>
        </w:rPr>
      </w:pPr>
      <w:bookmarkStart w:id="101" w:name="_Toc78276985"/>
      <w:bookmarkStart w:id="102" w:name="_Toc87964254"/>
      <w:bookmarkStart w:id="103" w:name="_Toc105071943"/>
      <w:bookmarkStart w:id="104" w:name="_Toc123822277"/>
      <w:bookmarkStart w:id="105" w:name="_Toc124145974"/>
      <w:bookmarkStart w:id="106" w:name="_Toc125548728"/>
      <w:bookmarkStart w:id="107" w:name="_Toc126822429"/>
      <w:bookmarkStart w:id="108" w:name="_Toc160457185"/>
      <w:bookmarkStart w:id="109" w:name="_Toc161144820"/>
      <w:bookmarkStart w:id="110" w:name="_Toc161823625"/>
      <w:bookmarkStart w:id="111" w:name="_Toc194995760"/>
      <w:bookmarkStart w:id="112" w:name="_Toc197343557"/>
      <w:r w:rsidRPr="006034D8">
        <w:rPr>
          <w:rFonts w:cs="Arial"/>
          <w:b w:val="0"/>
          <w:color w:val="000000" w:themeColor="text1"/>
          <w:lang w:val="sl-SI"/>
        </w:rPr>
        <w:t>V</w:t>
      </w:r>
      <w:r w:rsidR="004A1E03" w:rsidRPr="006034D8">
        <w:rPr>
          <w:rFonts w:cs="Arial"/>
          <w:b w:val="0"/>
          <w:color w:val="000000" w:themeColor="text1"/>
        </w:rPr>
        <w:t xml:space="preserve"> kolikor</w:t>
      </w:r>
      <w:r w:rsidR="00E22C03" w:rsidRPr="006034D8">
        <w:rPr>
          <w:rFonts w:cs="Arial"/>
          <w:b w:val="0"/>
          <w:color w:val="000000" w:themeColor="text1"/>
        </w:rPr>
        <w:t xml:space="preserve"> se </w:t>
      </w:r>
      <w:r w:rsidR="004A1E03" w:rsidRPr="006034D8">
        <w:rPr>
          <w:rFonts w:cs="Arial"/>
          <w:b w:val="0"/>
          <w:color w:val="000000" w:themeColor="text1"/>
        </w:rPr>
        <w:t xml:space="preserve">ponudnik v ponudbi </w:t>
      </w:r>
      <w:r w:rsidR="00DD40EA" w:rsidRPr="006034D8">
        <w:rPr>
          <w:rFonts w:cs="Arial"/>
          <w:b w:val="0"/>
          <w:color w:val="000000" w:themeColor="text1"/>
        </w:rPr>
        <w:t xml:space="preserve">zgolj </w:t>
      </w:r>
      <w:r w:rsidR="00E22C03" w:rsidRPr="006034D8">
        <w:rPr>
          <w:rFonts w:cs="Arial"/>
          <w:b w:val="0"/>
          <w:color w:val="000000" w:themeColor="text1"/>
        </w:rPr>
        <w:t>sklicuje na zmogljivosti (kapacitete) drugega s</w:t>
      </w:r>
      <w:r w:rsidR="004A1E03" w:rsidRPr="006034D8">
        <w:rPr>
          <w:rFonts w:cs="Arial"/>
          <w:b w:val="0"/>
          <w:color w:val="000000" w:themeColor="text1"/>
        </w:rPr>
        <w:t>ubjekt</w:t>
      </w:r>
      <w:r w:rsidR="00E22C03" w:rsidRPr="006034D8">
        <w:rPr>
          <w:rFonts w:cs="Arial"/>
          <w:b w:val="0"/>
          <w:color w:val="000000" w:themeColor="text1"/>
        </w:rPr>
        <w:t xml:space="preserve">a pri izpolnjevanju </w:t>
      </w:r>
      <w:r w:rsidR="004A1E03" w:rsidRPr="006034D8">
        <w:rPr>
          <w:rFonts w:cs="Arial"/>
          <w:b w:val="0"/>
          <w:color w:val="000000" w:themeColor="text1"/>
        </w:rPr>
        <w:t>pogoje</w:t>
      </w:r>
      <w:r w:rsidR="00E22C03" w:rsidRPr="006034D8">
        <w:rPr>
          <w:rFonts w:cs="Arial"/>
          <w:b w:val="0"/>
          <w:color w:val="000000" w:themeColor="text1"/>
        </w:rPr>
        <w:t>v</w:t>
      </w:r>
      <w:r w:rsidR="004A1E03" w:rsidRPr="006034D8">
        <w:rPr>
          <w:rFonts w:cs="Arial"/>
          <w:b w:val="0"/>
          <w:color w:val="000000" w:themeColor="text1"/>
        </w:rPr>
        <w:t xml:space="preserve"> </w:t>
      </w:r>
      <w:r w:rsidR="00E22C03" w:rsidRPr="006034D8">
        <w:rPr>
          <w:rFonts w:cs="Arial"/>
          <w:b w:val="0"/>
          <w:color w:val="000000" w:themeColor="text1"/>
        </w:rPr>
        <w:t>v zvezi z ekonomskim in finančnim položajem ter</w:t>
      </w:r>
      <w:r w:rsidR="00CF4915" w:rsidRPr="006034D8">
        <w:rPr>
          <w:rFonts w:cs="Arial"/>
          <w:b w:val="0"/>
          <w:color w:val="000000" w:themeColor="text1"/>
        </w:rPr>
        <w:t>/ali</w:t>
      </w:r>
      <w:r w:rsidR="00E22C03" w:rsidRPr="006034D8">
        <w:rPr>
          <w:rFonts w:cs="Arial"/>
          <w:b w:val="0"/>
          <w:color w:val="000000" w:themeColor="text1"/>
        </w:rPr>
        <w:t xml:space="preserve"> tehnično in strokovno sposobnostjo</w:t>
      </w:r>
      <w:r w:rsidR="004F31DE" w:rsidRPr="006034D8">
        <w:rPr>
          <w:rFonts w:cs="Arial"/>
          <w:b w:val="0"/>
          <w:color w:val="000000" w:themeColor="text1"/>
        </w:rPr>
        <w:t xml:space="preserve"> (če so le-ti zahtevani)</w:t>
      </w:r>
      <w:r w:rsidR="004A1E03" w:rsidRPr="006034D8">
        <w:rPr>
          <w:rFonts w:cs="Arial"/>
          <w:b w:val="0"/>
          <w:color w:val="000000" w:themeColor="text1"/>
        </w:rPr>
        <w:t>, mora v ponudbi predložiti naslednje obrazce oziroma  priloge:</w:t>
      </w:r>
      <w:bookmarkEnd w:id="101"/>
      <w:bookmarkEnd w:id="102"/>
      <w:bookmarkEnd w:id="103"/>
      <w:bookmarkEnd w:id="104"/>
      <w:bookmarkEnd w:id="105"/>
      <w:bookmarkEnd w:id="106"/>
      <w:bookmarkEnd w:id="107"/>
      <w:bookmarkEnd w:id="108"/>
      <w:bookmarkEnd w:id="109"/>
      <w:bookmarkEnd w:id="110"/>
      <w:bookmarkEnd w:id="111"/>
      <w:bookmarkEnd w:id="112"/>
    </w:p>
    <w:p w14:paraId="62C74395" w14:textId="77777777" w:rsidR="004A1E03" w:rsidRPr="006034D8" w:rsidRDefault="004A1E03" w:rsidP="006034D8">
      <w:pPr>
        <w:pStyle w:val="Naslov4"/>
        <w:numPr>
          <w:ilvl w:val="0"/>
          <w:numId w:val="15"/>
        </w:numPr>
        <w:spacing w:before="0" w:after="0" w:line="260" w:lineRule="exact"/>
        <w:jc w:val="both"/>
        <w:rPr>
          <w:rFonts w:ascii="Arial" w:hAnsi="Arial" w:cs="Arial"/>
          <w:b w:val="0"/>
          <w:color w:val="000000" w:themeColor="text1"/>
          <w:sz w:val="20"/>
          <w:szCs w:val="20"/>
        </w:rPr>
      </w:pPr>
      <w:r w:rsidRPr="006034D8">
        <w:rPr>
          <w:rFonts w:ascii="Arial" w:hAnsi="Arial" w:cs="Arial"/>
          <w:b w:val="0"/>
          <w:color w:val="000000" w:themeColor="text1"/>
          <w:sz w:val="20"/>
          <w:szCs w:val="20"/>
        </w:rPr>
        <w:t>Enotni evropski dokument v zvezi z oddajo javnega naročila (ESPD), za vsak subj</w:t>
      </w:r>
      <w:r w:rsidR="002D760E" w:rsidRPr="006034D8">
        <w:rPr>
          <w:rFonts w:ascii="Arial" w:hAnsi="Arial" w:cs="Arial"/>
          <w:b w:val="0"/>
          <w:color w:val="000000" w:themeColor="text1"/>
          <w:sz w:val="20"/>
          <w:szCs w:val="20"/>
        </w:rPr>
        <w:t>ekt, s katerim izpolnjuje pogoj</w:t>
      </w:r>
      <w:r w:rsidRPr="006034D8">
        <w:rPr>
          <w:rFonts w:ascii="Arial" w:hAnsi="Arial" w:cs="Arial"/>
          <w:b w:val="0"/>
          <w:color w:val="000000" w:themeColor="text1"/>
          <w:sz w:val="20"/>
          <w:szCs w:val="20"/>
        </w:rPr>
        <w:t>, posebej, pri čemer se</w:t>
      </w:r>
      <w:r w:rsidR="00D83147" w:rsidRPr="006034D8">
        <w:rPr>
          <w:rFonts w:ascii="Arial" w:hAnsi="Arial" w:cs="Arial"/>
          <w:b w:val="0"/>
          <w:color w:val="000000" w:themeColor="text1"/>
          <w:sz w:val="20"/>
          <w:szCs w:val="20"/>
        </w:rPr>
        <w:t xml:space="preserve"> v III. delu obrazca </w:t>
      </w:r>
      <w:r w:rsidRPr="006034D8">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6034D8">
        <w:rPr>
          <w:rFonts w:ascii="Arial" w:hAnsi="Arial" w:cs="Arial"/>
          <w:b w:val="0"/>
          <w:i/>
          <w:color w:val="000000" w:themeColor="text1"/>
          <w:sz w:val="20"/>
          <w:szCs w:val="20"/>
        </w:rPr>
        <w:t xml:space="preserve"> / Navodila za pripravo obrazca so podana v točki </w:t>
      </w:r>
      <w:r w:rsidR="00EB40B9" w:rsidRPr="006034D8">
        <w:rPr>
          <w:rFonts w:ascii="Arial" w:hAnsi="Arial" w:cs="Arial"/>
          <w:b w:val="0"/>
          <w:i/>
          <w:color w:val="000000" w:themeColor="text1"/>
          <w:sz w:val="20"/>
          <w:szCs w:val="20"/>
        </w:rPr>
        <w:t>10</w:t>
      </w:r>
      <w:r w:rsidR="00DC1263" w:rsidRPr="006034D8">
        <w:rPr>
          <w:rFonts w:ascii="Arial" w:hAnsi="Arial" w:cs="Arial"/>
          <w:b w:val="0"/>
          <w:i/>
          <w:color w:val="000000" w:themeColor="text1"/>
          <w:sz w:val="20"/>
          <w:szCs w:val="20"/>
        </w:rPr>
        <w:t>.</w:t>
      </w:r>
      <w:r w:rsidR="00F84B3F" w:rsidRPr="006034D8">
        <w:rPr>
          <w:rFonts w:ascii="Arial" w:hAnsi="Arial" w:cs="Arial"/>
          <w:b w:val="0"/>
          <w:i/>
          <w:color w:val="000000" w:themeColor="text1"/>
          <w:sz w:val="20"/>
          <w:szCs w:val="20"/>
        </w:rPr>
        <w:t>1.2</w:t>
      </w:r>
      <w:r w:rsidRPr="006034D8">
        <w:rPr>
          <w:rFonts w:ascii="Arial" w:hAnsi="Arial" w:cs="Arial"/>
          <w:b w:val="0"/>
          <w:i/>
          <w:color w:val="000000" w:themeColor="text1"/>
          <w:sz w:val="20"/>
          <w:szCs w:val="20"/>
        </w:rPr>
        <w:t>./</w:t>
      </w:r>
    </w:p>
    <w:p w14:paraId="11788FD6" w14:textId="77777777" w:rsidR="004A1E03" w:rsidRPr="006034D8" w:rsidRDefault="00030466" w:rsidP="006034D8">
      <w:pPr>
        <w:pStyle w:val="Naslov4"/>
        <w:numPr>
          <w:ilvl w:val="0"/>
          <w:numId w:val="15"/>
        </w:numPr>
        <w:spacing w:before="0" w:after="0" w:line="260" w:lineRule="exact"/>
        <w:jc w:val="both"/>
        <w:rPr>
          <w:rFonts w:ascii="Arial" w:hAnsi="Arial" w:cs="Arial"/>
          <w:b w:val="0"/>
          <w:sz w:val="20"/>
          <w:szCs w:val="20"/>
        </w:rPr>
      </w:pPr>
      <w:r w:rsidRPr="006034D8">
        <w:rPr>
          <w:rFonts w:ascii="Arial" w:hAnsi="Arial" w:cs="Arial"/>
          <w:b w:val="0"/>
          <w:color w:val="000000" w:themeColor="text1"/>
          <w:sz w:val="20"/>
          <w:szCs w:val="20"/>
        </w:rPr>
        <w:t xml:space="preserve">Dokazilo o razpolaganju s sredstvi drugega subjekta za izvedbo naročila, npr. izjava, izdana </w:t>
      </w:r>
      <w:r w:rsidRPr="006034D8">
        <w:rPr>
          <w:rFonts w:ascii="Arial" w:hAnsi="Arial" w:cs="Arial"/>
          <w:b w:val="0"/>
          <w:sz w:val="20"/>
          <w:szCs w:val="20"/>
        </w:rPr>
        <w:t>s strani drugega subjekta, da bo ponudniku zagotavljal zmogljivosti (kapacitete) za izvajanje pogodbenih obveznosti za ves čas trajanja pogodbe</w:t>
      </w:r>
      <w:r w:rsidR="004A1E03" w:rsidRPr="006034D8">
        <w:rPr>
          <w:rFonts w:ascii="Arial" w:hAnsi="Arial" w:cs="Arial"/>
          <w:b w:val="0"/>
          <w:sz w:val="20"/>
          <w:szCs w:val="20"/>
        </w:rPr>
        <w:t>.</w:t>
      </w:r>
    </w:p>
    <w:p w14:paraId="0609FC18" w14:textId="77777777" w:rsidR="0082204C" w:rsidRPr="006034D8" w:rsidRDefault="0082204C" w:rsidP="006034D8">
      <w:pPr>
        <w:spacing w:line="260" w:lineRule="exact"/>
        <w:jc w:val="both"/>
        <w:rPr>
          <w:rFonts w:ascii="Arial" w:hAnsi="Arial" w:cs="Arial"/>
          <w:sz w:val="20"/>
          <w:szCs w:val="20"/>
        </w:rPr>
      </w:pPr>
    </w:p>
    <w:p w14:paraId="4818E48F" w14:textId="77777777" w:rsidR="00A20B53" w:rsidRPr="006034D8" w:rsidRDefault="00A52AD6" w:rsidP="006034D8">
      <w:pPr>
        <w:pStyle w:val="Odstavekseznama"/>
        <w:keepNext/>
        <w:spacing w:line="260" w:lineRule="exact"/>
        <w:ind w:left="0"/>
        <w:rPr>
          <w:rFonts w:cs="Arial"/>
          <w:szCs w:val="20"/>
          <w:u w:val="single"/>
        </w:rPr>
      </w:pPr>
      <w:r w:rsidRPr="006034D8">
        <w:rPr>
          <w:rFonts w:cs="Arial"/>
          <w:szCs w:val="20"/>
          <w:u w:val="single"/>
        </w:rPr>
        <w:t>Poslovna skrivnost:</w:t>
      </w:r>
    </w:p>
    <w:p w14:paraId="7E05127E" w14:textId="77777777" w:rsidR="004E7C02" w:rsidRPr="006034D8" w:rsidRDefault="00A30220" w:rsidP="006034D8">
      <w:pPr>
        <w:spacing w:line="260" w:lineRule="exact"/>
        <w:jc w:val="both"/>
        <w:rPr>
          <w:rFonts w:ascii="Arial" w:hAnsi="Arial" w:cs="Arial"/>
          <w:sz w:val="20"/>
          <w:szCs w:val="20"/>
        </w:rPr>
      </w:pPr>
      <w:r w:rsidRPr="006034D8">
        <w:rPr>
          <w:rFonts w:ascii="Arial" w:hAnsi="Arial" w:cs="Arial"/>
          <w:sz w:val="20"/>
          <w:szCs w:val="20"/>
        </w:rPr>
        <w:t xml:space="preserve">Ponudnik </w:t>
      </w:r>
      <w:r w:rsidR="003E1569" w:rsidRPr="006034D8">
        <w:rPr>
          <w:rFonts w:ascii="Arial" w:hAnsi="Arial" w:cs="Arial"/>
          <w:sz w:val="20"/>
          <w:szCs w:val="20"/>
        </w:rPr>
        <w:t xml:space="preserve">mora </w:t>
      </w:r>
      <w:r w:rsidRPr="006034D8">
        <w:rPr>
          <w:rFonts w:ascii="Arial" w:hAnsi="Arial" w:cs="Arial"/>
          <w:sz w:val="20"/>
          <w:szCs w:val="20"/>
        </w:rPr>
        <w:t>dokumente</w:t>
      </w:r>
      <w:r w:rsidR="003E1569" w:rsidRPr="006034D8">
        <w:rPr>
          <w:rFonts w:ascii="Arial" w:hAnsi="Arial" w:cs="Arial"/>
          <w:sz w:val="20"/>
          <w:szCs w:val="20"/>
        </w:rPr>
        <w:t xml:space="preserve"> oziroma informacije</w:t>
      </w:r>
      <w:r w:rsidRPr="006034D8">
        <w:rPr>
          <w:rFonts w:ascii="Arial" w:hAnsi="Arial" w:cs="Arial"/>
          <w:sz w:val="20"/>
          <w:szCs w:val="20"/>
        </w:rPr>
        <w:t>, katere je določil kot poslovno skrivnost v skladu z zakonom, ki ureja gospodarske družbe, označi</w:t>
      </w:r>
      <w:r w:rsidR="003E1569" w:rsidRPr="006034D8">
        <w:rPr>
          <w:rFonts w:ascii="Arial" w:hAnsi="Arial" w:cs="Arial"/>
          <w:sz w:val="20"/>
          <w:szCs w:val="20"/>
        </w:rPr>
        <w:t>ti</w:t>
      </w:r>
      <w:r w:rsidRPr="006034D8">
        <w:rPr>
          <w:rFonts w:ascii="Arial" w:hAnsi="Arial" w:cs="Arial"/>
          <w:sz w:val="20"/>
          <w:szCs w:val="20"/>
        </w:rPr>
        <w:t xml:space="preserve"> z ustrezno navedbo (npr. "zaupno"), hkrati pa mora v ponudbi predložiti sklep, s katerim je določil poslovno skrivnost delov </w:t>
      </w:r>
      <w:r w:rsidR="003E1569" w:rsidRPr="006034D8">
        <w:rPr>
          <w:rFonts w:ascii="Arial" w:hAnsi="Arial" w:cs="Arial"/>
          <w:sz w:val="20"/>
          <w:szCs w:val="20"/>
        </w:rPr>
        <w:t xml:space="preserve">ponudbe, pri čemer pa se podatkov, navedenih v drugem odstavku 35. člena ZJN-3 </w:t>
      </w:r>
      <w:r w:rsidRPr="006034D8">
        <w:rPr>
          <w:rFonts w:ascii="Arial" w:hAnsi="Arial" w:cs="Arial"/>
          <w:sz w:val="20"/>
          <w:szCs w:val="20"/>
        </w:rPr>
        <w:t>ne more upoštevati kot poslovno skrivnost.</w:t>
      </w:r>
      <w:r w:rsidR="003E1569" w:rsidRPr="006034D8">
        <w:rPr>
          <w:rFonts w:ascii="Arial" w:hAnsi="Arial" w:cs="Arial"/>
          <w:sz w:val="20"/>
          <w:szCs w:val="20"/>
        </w:rPr>
        <w:t xml:space="preserve"> </w:t>
      </w:r>
      <w:r w:rsidR="00AE2DB6" w:rsidRPr="006034D8">
        <w:rPr>
          <w:rFonts w:ascii="Arial" w:hAnsi="Arial" w:cs="Arial"/>
          <w:sz w:val="20"/>
          <w:szCs w:val="20"/>
        </w:rPr>
        <w:t>V primeru, da ponudnik</w:t>
      </w:r>
      <w:r w:rsidR="003E1569" w:rsidRPr="006034D8">
        <w:rPr>
          <w:rFonts w:ascii="Arial" w:hAnsi="Arial" w:cs="Arial"/>
          <w:sz w:val="20"/>
          <w:szCs w:val="20"/>
        </w:rPr>
        <w:t xml:space="preserve"> dokumentov oziroma informacij ne bo ustrezno označil, naročnik ne odgovarja za škodo zaradi morebitnega razkritja.</w:t>
      </w:r>
      <w:r w:rsidR="00353668" w:rsidRPr="006034D8">
        <w:rPr>
          <w:rFonts w:ascii="Arial" w:hAnsi="Arial" w:cs="Arial"/>
          <w:sz w:val="20"/>
          <w:szCs w:val="20"/>
        </w:rPr>
        <w:t xml:space="preserve"> Pri določitvi poslovne skrivnosti je potrebno upoštevati tudi Zakon o poslovni skrivnosti (</w:t>
      </w:r>
      <w:proofErr w:type="spellStart"/>
      <w:r w:rsidR="00353668" w:rsidRPr="006034D8">
        <w:rPr>
          <w:rFonts w:ascii="Arial" w:hAnsi="Arial" w:cs="Arial"/>
          <w:sz w:val="20"/>
          <w:szCs w:val="20"/>
        </w:rPr>
        <w:t>ZposS</w:t>
      </w:r>
      <w:proofErr w:type="spellEnd"/>
      <w:r w:rsidR="00353668" w:rsidRPr="006034D8">
        <w:rPr>
          <w:rFonts w:ascii="Arial" w:hAnsi="Arial" w:cs="Arial"/>
          <w:sz w:val="20"/>
          <w:szCs w:val="20"/>
        </w:rPr>
        <w:t>).</w:t>
      </w:r>
    </w:p>
    <w:p w14:paraId="65AF4F36" w14:textId="77777777" w:rsidR="009952ED" w:rsidRPr="006034D8" w:rsidRDefault="009952ED" w:rsidP="006034D8">
      <w:pPr>
        <w:spacing w:line="260" w:lineRule="exact"/>
        <w:jc w:val="both"/>
        <w:rPr>
          <w:rFonts w:ascii="Arial" w:hAnsi="Arial" w:cs="Arial"/>
          <w:sz w:val="20"/>
          <w:szCs w:val="20"/>
        </w:rPr>
      </w:pPr>
    </w:p>
    <w:p w14:paraId="50F6362F" w14:textId="77777777" w:rsidR="00C2469C" w:rsidRPr="006034D8" w:rsidRDefault="006936D6" w:rsidP="006034D8">
      <w:pPr>
        <w:pStyle w:val="Naslov2"/>
        <w:spacing w:before="0" w:after="0" w:line="260" w:lineRule="exact"/>
        <w:ind w:left="567" w:hanging="567"/>
        <w:rPr>
          <w:rFonts w:cs="Arial"/>
        </w:rPr>
      </w:pPr>
      <w:bookmarkStart w:id="113" w:name="_Toc197343558"/>
      <w:r w:rsidRPr="006034D8">
        <w:rPr>
          <w:rFonts w:cs="Arial"/>
        </w:rPr>
        <w:t>10.3</w:t>
      </w:r>
      <w:r w:rsidRPr="006034D8">
        <w:rPr>
          <w:rFonts w:cs="Arial"/>
        </w:rPr>
        <w:tab/>
      </w:r>
      <w:r w:rsidR="00C2469C" w:rsidRPr="006034D8">
        <w:rPr>
          <w:rFonts w:cs="Arial"/>
        </w:rPr>
        <w:t>Druga določila za pripravo ponudbe</w:t>
      </w:r>
      <w:bookmarkEnd w:id="113"/>
    </w:p>
    <w:p w14:paraId="0592C6A4" w14:textId="0D4CAF34" w:rsidR="00137B10" w:rsidRPr="006034D8" w:rsidRDefault="006936D6" w:rsidP="007D5CA6">
      <w:pPr>
        <w:pStyle w:val="Naslov3"/>
      </w:pPr>
      <w:bookmarkStart w:id="114" w:name="_Toc197343559"/>
      <w:r w:rsidRPr="006034D8">
        <w:rPr>
          <w:lang w:val="sl-SI"/>
        </w:rPr>
        <w:t>10.3.1</w:t>
      </w:r>
      <w:r w:rsidR="00A86D01" w:rsidRPr="006034D8">
        <w:rPr>
          <w:lang w:val="sl-SI"/>
        </w:rPr>
        <w:t xml:space="preserve"> </w:t>
      </w:r>
      <w:r w:rsidR="00137B10" w:rsidRPr="006034D8">
        <w:t>Jezik</w:t>
      </w:r>
      <w:bookmarkEnd w:id="114"/>
    </w:p>
    <w:p w14:paraId="0976A66A" w14:textId="77777777" w:rsidR="00557E84" w:rsidRDefault="00557E84" w:rsidP="006034D8">
      <w:pPr>
        <w:spacing w:line="260" w:lineRule="exact"/>
        <w:jc w:val="both"/>
        <w:rPr>
          <w:rFonts w:ascii="Arial" w:hAnsi="Arial" w:cs="Arial"/>
          <w:sz w:val="20"/>
          <w:szCs w:val="20"/>
        </w:rPr>
      </w:pPr>
    </w:p>
    <w:p w14:paraId="780D7A8E" w14:textId="5174D0AF"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Postopek javnega naročila poteka v slovenskem jeziku.</w:t>
      </w:r>
    </w:p>
    <w:p w14:paraId="471ABFC9" w14:textId="117EB445" w:rsidR="00C7328B"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Ponudnik mora predložiti ponudbo v slovenskem jeziku. Dokazila uradnih institucij</w:t>
      </w:r>
      <w:r w:rsidR="008617A3" w:rsidRPr="006034D8">
        <w:rPr>
          <w:rFonts w:ascii="Arial" w:hAnsi="Arial" w:cs="Arial"/>
          <w:sz w:val="20"/>
          <w:szCs w:val="20"/>
        </w:rPr>
        <w:t xml:space="preserve"> </w:t>
      </w:r>
      <w:r w:rsidRPr="006034D8">
        <w:rPr>
          <w:rFonts w:ascii="Arial" w:hAnsi="Arial" w:cs="Arial"/>
          <w:sz w:val="20"/>
          <w:szCs w:val="20"/>
        </w:rPr>
        <w:t xml:space="preserve">so lahko predložena v jeziku države, ki jih izda. </w:t>
      </w:r>
    </w:p>
    <w:p w14:paraId="73C41B09" w14:textId="77777777" w:rsidR="00FE4FFD" w:rsidRDefault="00FE4FFD" w:rsidP="006034D8">
      <w:pPr>
        <w:spacing w:line="260" w:lineRule="exact"/>
        <w:jc w:val="both"/>
        <w:rPr>
          <w:rFonts w:ascii="Arial" w:hAnsi="Arial" w:cs="Arial"/>
          <w:sz w:val="20"/>
          <w:szCs w:val="20"/>
        </w:rPr>
      </w:pPr>
    </w:p>
    <w:p w14:paraId="7179D79D" w14:textId="00DB2FC4" w:rsidR="00137B10" w:rsidRPr="006034D8" w:rsidRDefault="00137B10" w:rsidP="006034D8">
      <w:pPr>
        <w:spacing w:line="260" w:lineRule="exact"/>
        <w:jc w:val="both"/>
        <w:rPr>
          <w:rFonts w:ascii="Arial" w:hAnsi="Arial" w:cs="Arial"/>
          <w:color w:val="000000" w:themeColor="text1"/>
          <w:sz w:val="20"/>
          <w:szCs w:val="20"/>
        </w:rPr>
      </w:pPr>
      <w:r w:rsidRPr="006034D8">
        <w:rPr>
          <w:rFonts w:ascii="Arial" w:hAnsi="Arial" w:cs="Arial"/>
          <w:sz w:val="20"/>
          <w:szCs w:val="20"/>
        </w:rPr>
        <w:t xml:space="preserve">Naročnik </w:t>
      </w:r>
      <w:r w:rsidR="00691162" w:rsidRPr="006034D8">
        <w:rPr>
          <w:rFonts w:ascii="Arial" w:hAnsi="Arial" w:cs="Arial"/>
          <w:sz w:val="20"/>
          <w:szCs w:val="20"/>
        </w:rPr>
        <w:t xml:space="preserve">bo </w:t>
      </w:r>
      <w:r w:rsidRPr="006034D8">
        <w:rPr>
          <w:rFonts w:ascii="Arial" w:hAnsi="Arial" w:cs="Arial"/>
          <w:sz w:val="20"/>
          <w:szCs w:val="20"/>
        </w:rPr>
        <w:t>od ponudnika zahteva</w:t>
      </w:r>
      <w:r w:rsidR="00691162" w:rsidRPr="006034D8">
        <w:rPr>
          <w:rFonts w:ascii="Arial" w:hAnsi="Arial" w:cs="Arial"/>
          <w:sz w:val="20"/>
          <w:szCs w:val="20"/>
        </w:rPr>
        <w:t>l</w:t>
      </w:r>
      <w:r w:rsidRPr="006034D8">
        <w:rPr>
          <w:rFonts w:ascii="Arial" w:hAnsi="Arial" w:cs="Arial"/>
          <w:sz w:val="20"/>
          <w:szCs w:val="20"/>
        </w:rPr>
        <w:t>, da del ponudbe, ki ni predložen v slovenskem jeziku, na lastne stroške uradno prevede v slovenski jezik, če ob pregledovanju in ocenjevanju ponudb meni</w:t>
      </w:r>
      <w:r w:rsidR="00691162" w:rsidRPr="006034D8">
        <w:rPr>
          <w:rFonts w:ascii="Arial" w:hAnsi="Arial" w:cs="Arial"/>
          <w:sz w:val="20"/>
          <w:szCs w:val="20"/>
        </w:rPr>
        <w:t>l</w:t>
      </w:r>
      <w:r w:rsidRPr="006034D8">
        <w:rPr>
          <w:rFonts w:ascii="Arial" w:hAnsi="Arial" w:cs="Arial"/>
          <w:sz w:val="20"/>
          <w:szCs w:val="20"/>
        </w:rPr>
        <w:t>, da je to potrebno, ter mu za to določi</w:t>
      </w:r>
      <w:r w:rsidR="00691162" w:rsidRPr="006034D8">
        <w:rPr>
          <w:rFonts w:ascii="Arial" w:hAnsi="Arial" w:cs="Arial"/>
          <w:sz w:val="20"/>
          <w:szCs w:val="20"/>
        </w:rPr>
        <w:t>l</w:t>
      </w:r>
      <w:r w:rsidRPr="006034D8">
        <w:rPr>
          <w:rFonts w:ascii="Arial" w:hAnsi="Arial" w:cs="Arial"/>
          <w:sz w:val="20"/>
          <w:szCs w:val="20"/>
        </w:rPr>
        <w:t xml:space="preserve"> ustrezen rok, ki ne sme biti krajši od dveh (2) delovnih dni. </w:t>
      </w:r>
      <w:r w:rsidR="00691162" w:rsidRPr="006034D8">
        <w:rPr>
          <w:rFonts w:ascii="Arial" w:hAnsi="Arial" w:cs="Arial"/>
          <w:sz w:val="20"/>
          <w:szCs w:val="20"/>
        </w:rPr>
        <w:t xml:space="preserve">Stroške prevoda nosi ponudnik. </w:t>
      </w:r>
      <w:r w:rsidRPr="006034D8">
        <w:rPr>
          <w:rFonts w:ascii="Arial" w:hAnsi="Arial" w:cs="Arial"/>
          <w:sz w:val="20"/>
          <w:szCs w:val="20"/>
        </w:rPr>
        <w:t>Za presojo spornih vprašanj, se vedno uporablja ponudba oz. ur</w:t>
      </w:r>
      <w:r w:rsidR="00691162" w:rsidRPr="006034D8">
        <w:rPr>
          <w:rFonts w:ascii="Arial" w:hAnsi="Arial" w:cs="Arial"/>
          <w:sz w:val="20"/>
          <w:szCs w:val="20"/>
        </w:rPr>
        <w:t xml:space="preserve">adni prevod v slovenskem jeziku, če pa </w:t>
      </w:r>
      <w:r w:rsidR="00691162" w:rsidRPr="006034D8">
        <w:rPr>
          <w:rFonts w:ascii="Arial" w:hAnsi="Arial" w:cs="Arial"/>
          <w:color w:val="000000" w:themeColor="text1"/>
          <w:sz w:val="20"/>
          <w:szCs w:val="20"/>
        </w:rPr>
        <w:t>je bila</w:t>
      </w:r>
      <w:r w:rsidR="00691162" w:rsidRPr="006034D8">
        <w:rPr>
          <w:rFonts w:ascii="Arial" w:hAnsi="Arial" w:cs="Arial"/>
          <w:color w:val="000000" w:themeColor="text1"/>
          <w:sz w:val="20"/>
          <w:szCs w:val="20"/>
          <w:shd w:val="clear" w:color="auto" w:fill="FFFFFF"/>
        </w:rPr>
        <w:t xml:space="preserve"> razpisna </w:t>
      </w:r>
      <w:r w:rsidR="00691162" w:rsidRPr="006034D8">
        <w:rPr>
          <w:rFonts w:ascii="Arial" w:hAnsi="Arial" w:cs="Arial"/>
          <w:color w:val="000000" w:themeColor="text1"/>
          <w:sz w:val="20"/>
          <w:szCs w:val="20"/>
        </w:rPr>
        <w:t>dokumentacija ali del razpisne dokumentacije podan v tujem jeziku, pa tuji jezik.</w:t>
      </w:r>
    </w:p>
    <w:p w14:paraId="791BCB80" w14:textId="77777777" w:rsidR="00700CF3" w:rsidRPr="006034D8" w:rsidRDefault="00700CF3" w:rsidP="006034D8">
      <w:pPr>
        <w:spacing w:line="260" w:lineRule="exact"/>
        <w:jc w:val="both"/>
        <w:rPr>
          <w:rFonts w:ascii="Arial" w:hAnsi="Arial" w:cs="Arial"/>
          <w:sz w:val="20"/>
          <w:szCs w:val="20"/>
        </w:rPr>
      </w:pPr>
    </w:p>
    <w:p w14:paraId="5676CA9A" w14:textId="77777777" w:rsidR="00137B10" w:rsidRPr="006034D8" w:rsidRDefault="006936D6" w:rsidP="006034D8">
      <w:pPr>
        <w:pStyle w:val="Naslov3"/>
        <w:spacing w:before="0" w:after="0" w:line="260" w:lineRule="exact"/>
        <w:ind w:left="567" w:hanging="567"/>
        <w:rPr>
          <w:rFonts w:cs="Arial"/>
        </w:rPr>
      </w:pPr>
      <w:bookmarkStart w:id="115" w:name="_Toc197343560"/>
      <w:r w:rsidRPr="006034D8">
        <w:rPr>
          <w:rFonts w:cs="Arial"/>
          <w:lang w:val="sl-SI"/>
        </w:rPr>
        <w:t>10.3.2</w:t>
      </w:r>
      <w:r w:rsidRPr="006034D8">
        <w:rPr>
          <w:rFonts w:cs="Arial"/>
          <w:lang w:val="sl-SI"/>
        </w:rPr>
        <w:tab/>
      </w:r>
      <w:r w:rsidRPr="006034D8">
        <w:rPr>
          <w:rFonts w:cs="Arial"/>
          <w:lang w:val="sl-SI"/>
        </w:rPr>
        <w:tab/>
      </w:r>
      <w:r w:rsidR="00137B10" w:rsidRPr="006034D8">
        <w:rPr>
          <w:rFonts w:cs="Arial"/>
        </w:rPr>
        <w:t>Veljavnost ponudbe</w:t>
      </w:r>
      <w:bookmarkEnd w:id="115"/>
    </w:p>
    <w:p w14:paraId="26475867" w14:textId="77777777" w:rsidR="00137B10" w:rsidRPr="006034D8" w:rsidRDefault="00137B10" w:rsidP="006034D8">
      <w:pPr>
        <w:spacing w:line="260" w:lineRule="exact"/>
        <w:ind w:left="567" w:hanging="567"/>
        <w:jc w:val="both"/>
        <w:rPr>
          <w:rFonts w:ascii="Arial" w:hAnsi="Arial" w:cs="Arial"/>
          <w:sz w:val="20"/>
          <w:szCs w:val="20"/>
        </w:rPr>
      </w:pPr>
    </w:p>
    <w:p w14:paraId="71595E2D" w14:textId="1A8216A8" w:rsidR="002421FC" w:rsidRDefault="002421FC" w:rsidP="002421FC">
      <w:pPr>
        <w:spacing w:line="260" w:lineRule="exact"/>
        <w:jc w:val="both"/>
        <w:rPr>
          <w:rFonts w:ascii="Arial" w:hAnsi="Arial" w:cs="Arial"/>
          <w:color w:val="000000"/>
          <w:sz w:val="20"/>
          <w:szCs w:val="20"/>
        </w:rPr>
      </w:pPr>
      <w:r>
        <w:rPr>
          <w:rFonts w:ascii="Arial" w:hAnsi="Arial" w:cs="Arial"/>
          <w:color w:val="000000"/>
          <w:sz w:val="20"/>
          <w:szCs w:val="20"/>
        </w:rPr>
        <w:t xml:space="preserve">Ponudba mora veljati </w:t>
      </w:r>
      <w:r w:rsidR="00726784">
        <w:rPr>
          <w:rFonts w:ascii="Arial" w:hAnsi="Arial" w:cs="Arial"/>
          <w:color w:val="000000"/>
          <w:sz w:val="20"/>
          <w:szCs w:val="20"/>
        </w:rPr>
        <w:t>6</w:t>
      </w:r>
      <w:r>
        <w:rPr>
          <w:rFonts w:ascii="Arial" w:hAnsi="Arial" w:cs="Arial"/>
          <w:color w:val="000000"/>
          <w:sz w:val="20"/>
          <w:szCs w:val="20"/>
        </w:rPr>
        <w:t xml:space="preserve"> mesecev od roka za predložitev ponudb za sodelovanje.</w:t>
      </w:r>
    </w:p>
    <w:p w14:paraId="626AE78E" w14:textId="77777777" w:rsidR="00FE4FFD" w:rsidRDefault="00FE4FFD" w:rsidP="006034D8">
      <w:pPr>
        <w:spacing w:line="260" w:lineRule="exact"/>
        <w:jc w:val="both"/>
        <w:rPr>
          <w:rFonts w:ascii="Arial" w:hAnsi="Arial" w:cs="Arial"/>
          <w:sz w:val="20"/>
          <w:szCs w:val="20"/>
        </w:rPr>
      </w:pPr>
    </w:p>
    <w:p w14:paraId="75D9D9D7" w14:textId="454E2840" w:rsidR="007C5E86" w:rsidRDefault="007C5E86" w:rsidP="006034D8">
      <w:pPr>
        <w:spacing w:line="260" w:lineRule="exact"/>
        <w:jc w:val="both"/>
        <w:rPr>
          <w:rFonts w:ascii="Arial" w:hAnsi="Arial" w:cs="Arial"/>
          <w:sz w:val="20"/>
          <w:szCs w:val="20"/>
        </w:rPr>
      </w:pPr>
      <w:r w:rsidRPr="006034D8">
        <w:rPr>
          <w:rFonts w:ascii="Arial" w:hAnsi="Arial" w:cs="Arial"/>
          <w:sz w:val="20"/>
          <w:szCs w:val="20"/>
        </w:rPr>
        <w:t>V izjemnih primerih bo naročnik lahko zahteval, da ponudniki podaljšajo veljavnost ponudb za določeno dodatno obdobje.</w:t>
      </w:r>
    </w:p>
    <w:p w14:paraId="466FF4EE" w14:textId="583901C5" w:rsidR="006C0251" w:rsidRPr="006C0251" w:rsidRDefault="006C0251" w:rsidP="006C0251">
      <w:pPr>
        <w:pStyle w:val="Naslov3"/>
        <w:rPr>
          <w:lang w:val="sl-SI"/>
        </w:rPr>
      </w:pPr>
      <w:bookmarkStart w:id="116" w:name="_Toc197343561"/>
      <w:r>
        <w:rPr>
          <w:lang w:val="sl-SI"/>
        </w:rPr>
        <w:t>10.3.3 Skupna ponudba</w:t>
      </w:r>
      <w:bookmarkEnd w:id="116"/>
    </w:p>
    <w:p w14:paraId="5C0E5F7B" w14:textId="77777777" w:rsidR="006C0251" w:rsidRDefault="006C0251"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298041FC" w14:textId="1E05B571"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6034D8">
        <w:rPr>
          <w:rFonts w:ascii="Arial" w:hAnsi="Arial" w:cs="Arial"/>
          <w:b w:val="0"/>
          <w:bCs w:val="0"/>
          <w:color w:val="000000" w:themeColor="text1"/>
          <w:sz w:val="20"/>
          <w:szCs w:val="20"/>
        </w:rPr>
        <w:t>točki 8</w:t>
      </w:r>
      <w:r w:rsidRPr="006034D8">
        <w:rPr>
          <w:rFonts w:ascii="Arial" w:hAnsi="Arial" w:cs="Arial"/>
          <w:b w:val="0"/>
          <w:bCs w:val="0"/>
          <w:color w:val="000000" w:themeColor="text1"/>
          <w:sz w:val="20"/>
          <w:szCs w:val="20"/>
        </w:rPr>
        <w:t xml:space="preserve">.1 ter pogoje iz točke </w:t>
      </w:r>
      <w:r w:rsidR="00EB40B9" w:rsidRPr="006034D8">
        <w:rPr>
          <w:rFonts w:ascii="Arial" w:hAnsi="Arial" w:cs="Arial"/>
          <w:b w:val="0"/>
          <w:bCs w:val="0"/>
          <w:color w:val="000000" w:themeColor="text1"/>
          <w:sz w:val="20"/>
          <w:szCs w:val="20"/>
        </w:rPr>
        <w:t>8</w:t>
      </w:r>
      <w:r w:rsidRPr="006034D8">
        <w:rPr>
          <w:rFonts w:ascii="Arial" w:hAnsi="Arial" w:cs="Arial"/>
          <w:b w:val="0"/>
          <w:bCs w:val="0"/>
          <w:color w:val="000000" w:themeColor="text1"/>
          <w:sz w:val="20"/>
          <w:szCs w:val="20"/>
        </w:rPr>
        <w:t>.2,</w:t>
      </w:r>
      <w:r w:rsidR="00EB40B9" w:rsidRPr="006034D8">
        <w:rPr>
          <w:rFonts w:ascii="Arial" w:hAnsi="Arial" w:cs="Arial"/>
          <w:b w:val="0"/>
          <w:bCs w:val="0"/>
          <w:color w:val="000000" w:themeColor="text1"/>
          <w:sz w:val="20"/>
          <w:szCs w:val="20"/>
        </w:rPr>
        <w:t xml:space="preserve"> ki so navedeni pod </w:t>
      </w:r>
      <w:r w:rsidR="00BC1FA3" w:rsidRPr="006034D8">
        <w:rPr>
          <w:rFonts w:ascii="Arial" w:hAnsi="Arial" w:cs="Arial"/>
          <w:b w:val="0"/>
          <w:bCs w:val="0"/>
          <w:color w:val="000000" w:themeColor="text1"/>
          <w:sz w:val="20"/>
          <w:szCs w:val="20"/>
        </w:rPr>
        <w:t>toč</w:t>
      </w:r>
      <w:r w:rsidR="00A97DB5" w:rsidRPr="006034D8">
        <w:rPr>
          <w:rFonts w:ascii="Arial" w:hAnsi="Arial" w:cs="Arial"/>
          <w:b w:val="0"/>
          <w:bCs w:val="0"/>
          <w:color w:val="000000" w:themeColor="text1"/>
          <w:sz w:val="20"/>
          <w:szCs w:val="20"/>
        </w:rPr>
        <w:t>k</w:t>
      </w:r>
      <w:r w:rsidR="00BC1FA3" w:rsidRPr="006034D8">
        <w:rPr>
          <w:rFonts w:ascii="Arial" w:hAnsi="Arial" w:cs="Arial"/>
          <w:b w:val="0"/>
          <w:bCs w:val="0"/>
          <w:color w:val="000000" w:themeColor="text1"/>
          <w:sz w:val="20"/>
          <w:szCs w:val="20"/>
        </w:rPr>
        <w:t>o</w:t>
      </w:r>
      <w:r w:rsidR="00EB40B9" w:rsidRPr="006034D8">
        <w:rPr>
          <w:rFonts w:ascii="Arial" w:hAnsi="Arial" w:cs="Arial"/>
          <w:b w:val="0"/>
          <w:bCs w:val="0"/>
          <w:color w:val="000000" w:themeColor="text1"/>
          <w:sz w:val="20"/>
          <w:szCs w:val="20"/>
        </w:rPr>
        <w:t xml:space="preserve"> 8.2.1</w:t>
      </w:r>
      <w:r w:rsidRPr="006034D8">
        <w:rPr>
          <w:rFonts w:ascii="Arial" w:hAnsi="Arial" w:cs="Arial"/>
          <w:b w:val="0"/>
          <w:bCs w:val="0"/>
          <w:color w:val="000000" w:themeColor="text1"/>
          <w:sz w:val="20"/>
          <w:szCs w:val="20"/>
        </w:rPr>
        <w:t>. Ostale po</w:t>
      </w:r>
      <w:r w:rsidR="00EB40B9" w:rsidRPr="006034D8">
        <w:rPr>
          <w:rFonts w:ascii="Arial" w:hAnsi="Arial" w:cs="Arial"/>
          <w:b w:val="0"/>
          <w:bCs w:val="0"/>
          <w:color w:val="000000" w:themeColor="text1"/>
          <w:sz w:val="20"/>
          <w:szCs w:val="20"/>
        </w:rPr>
        <w:t>goje iz točke 8</w:t>
      </w:r>
      <w:r w:rsidRPr="006034D8">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color w:val="000000" w:themeColor="text1"/>
          <w:sz w:val="20"/>
          <w:szCs w:val="20"/>
        </w:rPr>
        <w:t>S</w:t>
      </w:r>
      <w:r w:rsidRPr="006034D8">
        <w:rPr>
          <w:rFonts w:ascii="Arial" w:hAnsi="Arial" w:cs="Arial"/>
          <w:b w:val="0"/>
          <w:bCs w:val="0"/>
          <w:color w:val="000000" w:themeColor="text1"/>
          <w:sz w:val="20"/>
          <w:szCs w:val="20"/>
        </w:rPr>
        <w:t>kupina ponudnikov mora v ponudbi predložiti:</w:t>
      </w:r>
    </w:p>
    <w:p w14:paraId="026CF135" w14:textId="77777777"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bCs/>
          <w:color w:val="000000" w:themeColor="text1"/>
          <w:sz w:val="20"/>
          <w:szCs w:val="20"/>
        </w:rPr>
        <w:t xml:space="preserve">Izjavo, da bodo predložili </w:t>
      </w:r>
      <w:r w:rsidRPr="006034D8">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6034D8" w:rsidRDefault="008570B0" w:rsidP="00A45F2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57"/>
        <w:rPr>
          <w:rFonts w:ascii="Arial" w:hAnsi="Arial" w:cs="Arial"/>
          <w:color w:val="000000" w:themeColor="text1"/>
          <w:sz w:val="20"/>
          <w:szCs w:val="20"/>
        </w:rPr>
      </w:pPr>
      <w:r w:rsidRPr="006034D8">
        <w:rPr>
          <w:rFonts w:ascii="Arial" w:hAnsi="Arial" w:cs="Arial"/>
          <w:color w:val="000000" w:themeColor="text1"/>
          <w:sz w:val="20"/>
          <w:szCs w:val="20"/>
        </w:rPr>
        <w:t xml:space="preserve">Pravni akt o skupni izvedbi naročila mora natančno opredeliti odgovornost posameznih ponudnikov za izvedbo naročila in </w:t>
      </w:r>
      <w:r w:rsidRPr="006034D8">
        <w:rPr>
          <w:rFonts w:ascii="Arial" w:hAnsi="Arial" w:cs="Arial"/>
          <w:noProof/>
          <w:color w:val="000000" w:themeColor="text1"/>
          <w:sz w:val="20"/>
          <w:szCs w:val="20"/>
        </w:rPr>
        <w:t>poslovodečega ponudnika</w:t>
      </w:r>
      <w:r w:rsidRPr="006034D8">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5577CCC1"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vsakega ponudnika skupne ponudbe </w:t>
      </w:r>
      <w:r w:rsidRPr="006034D8">
        <w:rPr>
          <w:rFonts w:ascii="Arial" w:hAnsi="Arial" w:cs="Arial"/>
          <w:bCs/>
          <w:color w:val="000000" w:themeColor="text1"/>
          <w:sz w:val="20"/>
          <w:szCs w:val="20"/>
        </w:rPr>
        <w:t xml:space="preserve">ločen </w:t>
      </w:r>
      <w:r w:rsidRPr="006034D8">
        <w:rPr>
          <w:rFonts w:ascii="Arial" w:hAnsi="Arial" w:cs="Arial"/>
          <w:color w:val="000000" w:themeColor="text1"/>
          <w:sz w:val="20"/>
          <w:szCs w:val="20"/>
        </w:rPr>
        <w:t>Enotni evropski dokument v zvezi z oddajo javnega naročila (obrazec ESPD), Prilogo št. 1</w:t>
      </w:r>
      <w:r w:rsidR="00884755">
        <w:rPr>
          <w:rFonts w:ascii="Arial" w:hAnsi="Arial" w:cs="Arial"/>
          <w:color w:val="000000" w:themeColor="text1"/>
          <w:sz w:val="20"/>
          <w:szCs w:val="20"/>
        </w:rPr>
        <w:t>, Prilogo št. 1a</w:t>
      </w:r>
      <w:r w:rsidRPr="006034D8">
        <w:rPr>
          <w:rFonts w:ascii="Arial" w:hAnsi="Arial" w:cs="Arial"/>
          <w:color w:val="000000" w:themeColor="text1"/>
          <w:sz w:val="20"/>
          <w:szCs w:val="20"/>
        </w:rPr>
        <w:t xml:space="preserve"> in Prilogo št. 2, ter dokazila, ki so navedena za vsako zahtevo v </w:t>
      </w:r>
      <w:r w:rsidR="00EB40B9" w:rsidRPr="006034D8">
        <w:rPr>
          <w:rFonts w:ascii="Arial" w:hAnsi="Arial" w:cs="Arial"/>
          <w:color w:val="000000" w:themeColor="text1"/>
          <w:sz w:val="20"/>
          <w:szCs w:val="20"/>
        </w:rPr>
        <w:t>točki 8</w:t>
      </w:r>
      <w:r w:rsidRPr="006034D8">
        <w:rPr>
          <w:rFonts w:ascii="Arial" w:hAnsi="Arial" w:cs="Arial"/>
          <w:color w:val="000000" w:themeColor="text1"/>
          <w:sz w:val="20"/>
          <w:szCs w:val="20"/>
        </w:rPr>
        <w:t xml:space="preserve">.1 ter </w:t>
      </w:r>
      <w:r w:rsidR="00A97DB5" w:rsidRPr="006034D8">
        <w:rPr>
          <w:rFonts w:ascii="Arial" w:hAnsi="Arial" w:cs="Arial"/>
          <w:color w:val="000000" w:themeColor="text1"/>
          <w:sz w:val="20"/>
          <w:szCs w:val="20"/>
        </w:rPr>
        <w:t>točki</w:t>
      </w:r>
      <w:r w:rsidRPr="006034D8">
        <w:rPr>
          <w:rFonts w:ascii="Arial" w:hAnsi="Arial" w:cs="Arial"/>
          <w:color w:val="000000" w:themeColor="text1"/>
          <w:sz w:val="20"/>
          <w:szCs w:val="20"/>
        </w:rPr>
        <w:t xml:space="preserve"> </w:t>
      </w:r>
      <w:r w:rsidR="00EB40B9" w:rsidRPr="006034D8">
        <w:rPr>
          <w:rFonts w:ascii="Arial" w:hAnsi="Arial" w:cs="Arial"/>
          <w:bCs/>
          <w:color w:val="000000" w:themeColor="text1"/>
          <w:sz w:val="20"/>
          <w:szCs w:val="20"/>
        </w:rPr>
        <w:t>8.2.1</w:t>
      </w:r>
      <w:r w:rsidRPr="006034D8">
        <w:rPr>
          <w:rFonts w:ascii="Arial" w:hAnsi="Arial" w:cs="Arial"/>
          <w:bCs/>
          <w:color w:val="000000" w:themeColor="text1"/>
          <w:sz w:val="20"/>
          <w:szCs w:val="20"/>
        </w:rPr>
        <w:t xml:space="preserve">. </w:t>
      </w:r>
    </w:p>
    <w:p w14:paraId="1EFB45B3" w14:textId="02B445FC"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Ostala dokazila iz</w:t>
      </w:r>
      <w:r w:rsidR="00EB40B9" w:rsidRPr="006034D8">
        <w:rPr>
          <w:rFonts w:ascii="Arial" w:hAnsi="Arial" w:cs="Arial"/>
          <w:color w:val="000000" w:themeColor="text1"/>
          <w:sz w:val="20"/>
          <w:szCs w:val="20"/>
        </w:rPr>
        <w:t xml:space="preserve"> točke 10</w:t>
      </w:r>
      <w:r w:rsidRPr="006034D8">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28ADB793" w14:textId="77777777" w:rsidR="008570B0" w:rsidRPr="006034D8" w:rsidRDefault="008570B0" w:rsidP="006034D8">
      <w:pPr>
        <w:spacing w:line="260" w:lineRule="exact"/>
        <w:jc w:val="both"/>
        <w:rPr>
          <w:rFonts w:ascii="Arial" w:hAnsi="Arial" w:cs="Arial"/>
          <w:color w:val="000000" w:themeColor="text1"/>
          <w:sz w:val="20"/>
          <w:szCs w:val="20"/>
        </w:rPr>
      </w:pPr>
    </w:p>
    <w:p w14:paraId="2B684A2F" w14:textId="7FDB89BC" w:rsidR="00F9562F" w:rsidRPr="006034D8" w:rsidRDefault="00003D3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Zaželeno je, da ponudniki </w:t>
      </w:r>
      <w:r w:rsidR="00F9562F" w:rsidRPr="006034D8">
        <w:rPr>
          <w:rFonts w:ascii="Arial" w:hAnsi="Arial" w:cs="Arial"/>
          <w:color w:val="000000" w:themeColor="text1"/>
          <w:sz w:val="20"/>
          <w:szCs w:val="20"/>
        </w:rPr>
        <w:t xml:space="preserve">navedejo enega izmed ponudnikov, ki sodeluje v skupni ponudbi, s katerim bo naročnik komuniciral do sprejema odločitve </w:t>
      </w:r>
      <w:r w:rsidRPr="006034D8">
        <w:rPr>
          <w:rFonts w:ascii="Arial" w:hAnsi="Arial" w:cs="Arial"/>
          <w:color w:val="000000" w:themeColor="text1"/>
          <w:sz w:val="20"/>
          <w:szCs w:val="20"/>
        </w:rPr>
        <w:t xml:space="preserve">v zvezi z oddajo </w:t>
      </w:r>
      <w:r w:rsidR="00F9562F" w:rsidRPr="006034D8">
        <w:rPr>
          <w:rFonts w:ascii="Arial" w:hAnsi="Arial" w:cs="Arial"/>
          <w:color w:val="000000" w:themeColor="text1"/>
          <w:sz w:val="20"/>
          <w:szCs w:val="20"/>
        </w:rPr>
        <w:t>naročil</w:t>
      </w:r>
      <w:r w:rsidRPr="006034D8">
        <w:rPr>
          <w:rFonts w:ascii="Arial" w:hAnsi="Arial" w:cs="Arial"/>
          <w:color w:val="000000" w:themeColor="text1"/>
          <w:sz w:val="20"/>
          <w:szCs w:val="20"/>
        </w:rPr>
        <w:t>a</w:t>
      </w:r>
      <w:r w:rsidR="00F9562F" w:rsidRPr="006034D8">
        <w:rPr>
          <w:rFonts w:ascii="Arial" w:hAnsi="Arial" w:cs="Arial"/>
          <w:color w:val="000000" w:themeColor="text1"/>
          <w:sz w:val="20"/>
          <w:szCs w:val="20"/>
        </w:rPr>
        <w:t>, v nasprotnem primeru bo naročnik vso korespondenco naslavljal na vse sodelujoče ponudnike.</w:t>
      </w:r>
    </w:p>
    <w:p w14:paraId="243FDC4C" w14:textId="77777777" w:rsidR="000703EC" w:rsidRPr="006034D8" w:rsidRDefault="000703EC" w:rsidP="006034D8">
      <w:pPr>
        <w:spacing w:line="260" w:lineRule="exact"/>
        <w:jc w:val="both"/>
        <w:rPr>
          <w:rFonts w:ascii="Arial" w:hAnsi="Arial" w:cs="Arial"/>
          <w:color w:val="000000" w:themeColor="text1"/>
          <w:sz w:val="20"/>
          <w:szCs w:val="20"/>
        </w:rPr>
      </w:pPr>
    </w:p>
    <w:p w14:paraId="2ED70FE8" w14:textId="77777777" w:rsidR="00B00987" w:rsidRPr="006034D8" w:rsidRDefault="006936D6" w:rsidP="006034D8">
      <w:pPr>
        <w:pStyle w:val="Naslov3"/>
        <w:spacing w:before="0" w:after="0" w:line="260" w:lineRule="exact"/>
        <w:ind w:left="567" w:hanging="567"/>
        <w:rPr>
          <w:rFonts w:cs="Arial"/>
        </w:rPr>
      </w:pPr>
      <w:bookmarkStart w:id="117" w:name="_Toc197343562"/>
      <w:r w:rsidRPr="006034D8">
        <w:rPr>
          <w:rFonts w:cs="Arial"/>
          <w:lang w:val="sl-SI"/>
        </w:rPr>
        <w:t>10.3.4</w:t>
      </w:r>
      <w:r w:rsidRPr="006034D8">
        <w:rPr>
          <w:rFonts w:cs="Arial"/>
          <w:lang w:val="sl-SI"/>
        </w:rPr>
        <w:tab/>
      </w:r>
      <w:r w:rsidRPr="006034D8">
        <w:rPr>
          <w:rFonts w:cs="Arial"/>
          <w:lang w:val="sl-SI"/>
        </w:rPr>
        <w:tab/>
      </w:r>
      <w:r w:rsidR="00B15C24" w:rsidRPr="006034D8">
        <w:rPr>
          <w:rFonts w:cs="Arial"/>
        </w:rPr>
        <w:t>Ponudba s podizvajalci</w:t>
      </w:r>
      <w:bookmarkEnd w:id="117"/>
      <w:r w:rsidR="00C93843" w:rsidRPr="006034D8">
        <w:rPr>
          <w:rFonts w:cs="Arial"/>
        </w:rPr>
        <w:t xml:space="preserve"> </w:t>
      </w:r>
    </w:p>
    <w:p w14:paraId="0B89F7F3" w14:textId="77777777" w:rsidR="00B15C24" w:rsidRPr="006034D8" w:rsidRDefault="00B15C24" w:rsidP="006034D8">
      <w:pPr>
        <w:spacing w:line="260" w:lineRule="exact"/>
        <w:jc w:val="both"/>
        <w:rPr>
          <w:rFonts w:ascii="Arial" w:hAnsi="Arial" w:cs="Arial"/>
          <w:sz w:val="20"/>
          <w:szCs w:val="20"/>
        </w:rPr>
      </w:pPr>
    </w:p>
    <w:p w14:paraId="1865DA27"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3131D755"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103C4391" w14:textId="46C412AA" w:rsidR="005576C6"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Za podizvajalca mora ponudnik v ponudbi predložiti Dokazila za podizvajalca, navedena v točki 10.2.2 tega dela razpisne dokumentacije.</w:t>
      </w:r>
    </w:p>
    <w:p w14:paraId="6B0CD0A2" w14:textId="77777777" w:rsidR="00433F24" w:rsidRPr="006034D8" w:rsidRDefault="00433F24" w:rsidP="006034D8">
      <w:pPr>
        <w:autoSpaceDE w:val="0"/>
        <w:autoSpaceDN w:val="0"/>
        <w:adjustRightInd w:val="0"/>
        <w:spacing w:line="260" w:lineRule="exact"/>
        <w:jc w:val="both"/>
        <w:rPr>
          <w:rFonts w:ascii="Arial" w:hAnsi="Arial" w:cs="Arial"/>
          <w:color w:val="000000"/>
          <w:sz w:val="20"/>
          <w:szCs w:val="20"/>
        </w:rPr>
      </w:pPr>
    </w:p>
    <w:p w14:paraId="61D1040C" w14:textId="1150BD2F" w:rsidR="00521CE8" w:rsidRDefault="005576C6"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766513" w14:textId="77777777" w:rsidR="00433F24" w:rsidRPr="006034D8" w:rsidRDefault="00433F24" w:rsidP="006034D8">
      <w:pPr>
        <w:spacing w:line="260" w:lineRule="exact"/>
        <w:jc w:val="both"/>
        <w:rPr>
          <w:rFonts w:ascii="Arial" w:hAnsi="Arial" w:cs="Arial"/>
          <w:color w:val="000000"/>
          <w:sz w:val="20"/>
          <w:szCs w:val="20"/>
        </w:rPr>
      </w:pPr>
    </w:p>
    <w:p w14:paraId="6CB485E8" w14:textId="5A374D8F" w:rsidR="00884755" w:rsidRDefault="00884755" w:rsidP="00884755">
      <w:pPr>
        <w:spacing w:line="260" w:lineRule="exact"/>
        <w:jc w:val="both"/>
        <w:rPr>
          <w:rFonts w:ascii="Arial" w:hAnsi="Arial" w:cs="Arial"/>
          <w:sz w:val="20"/>
          <w:szCs w:val="20"/>
        </w:rPr>
      </w:pPr>
      <w:r w:rsidRPr="00FC4758">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w:t>
      </w:r>
      <w:r>
        <w:rPr>
          <w:rFonts w:ascii="Arial" w:hAnsi="Arial" w:cs="Arial"/>
          <w:sz w:val="20"/>
          <w:szCs w:val="20"/>
        </w:rPr>
        <w:t>podizvajalca</w:t>
      </w:r>
      <w:r w:rsidRPr="00FC4758">
        <w:rPr>
          <w:rFonts w:ascii="Arial" w:hAnsi="Arial" w:cs="Arial"/>
          <w:sz w:val="20"/>
          <w:szCs w:val="20"/>
        </w:rPr>
        <w:t>, ki bo</w:t>
      </w:r>
      <w:r w:rsidR="00024120">
        <w:rPr>
          <w:rFonts w:ascii="Arial" w:hAnsi="Arial" w:cs="Arial"/>
          <w:sz w:val="20"/>
          <w:szCs w:val="20"/>
        </w:rPr>
        <w:t xml:space="preserve"> </w:t>
      </w:r>
      <w:r w:rsidRPr="00FC4758">
        <w:rPr>
          <w:rFonts w:ascii="Arial" w:hAnsi="Arial" w:cs="Arial"/>
          <w:sz w:val="20"/>
          <w:szCs w:val="20"/>
        </w:rPr>
        <w:t xml:space="preserve">v skupni vrednosti javnega naročila za posamezen sklop udeležen v več kot 10 % vrednosti, ki izkazujejo, da okoliščine iz navedenega 5k člena ne obstajajo. Ponudnik bo zahtevano moral predložiti v roku, ki ga bo določil naročnik, </w:t>
      </w:r>
      <w:r w:rsidRPr="005B4D50">
        <w:rPr>
          <w:rFonts w:ascii="Arial" w:hAnsi="Arial" w:cs="Arial"/>
          <w:sz w:val="20"/>
          <w:szCs w:val="20"/>
        </w:rPr>
        <w:t>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r>
        <w:rPr>
          <w:rFonts w:ascii="Arial" w:hAnsi="Arial" w:cs="Arial"/>
          <w:sz w:val="20"/>
          <w:szCs w:val="20"/>
        </w:rPr>
        <w:t xml:space="preserve">. </w:t>
      </w:r>
    </w:p>
    <w:p w14:paraId="03B53C5E" w14:textId="77777777" w:rsidR="00024120" w:rsidRPr="006034D8" w:rsidRDefault="00024120" w:rsidP="00884755">
      <w:pPr>
        <w:spacing w:line="260" w:lineRule="exact"/>
        <w:jc w:val="both"/>
        <w:rPr>
          <w:rFonts w:ascii="Arial" w:hAnsi="Arial" w:cs="Arial"/>
          <w:color w:val="000000" w:themeColor="text1"/>
          <w:sz w:val="20"/>
          <w:szCs w:val="20"/>
        </w:rPr>
      </w:pPr>
    </w:p>
    <w:p w14:paraId="2A952F2E" w14:textId="77777777" w:rsidR="00291769" w:rsidRPr="006034D8" w:rsidRDefault="006936D6" w:rsidP="006034D8">
      <w:pPr>
        <w:pStyle w:val="Naslov3"/>
        <w:spacing w:before="0" w:after="0" w:line="260" w:lineRule="exact"/>
        <w:ind w:left="709" w:hanging="709"/>
        <w:rPr>
          <w:rFonts w:cs="Arial"/>
        </w:rPr>
      </w:pPr>
      <w:bookmarkStart w:id="118" w:name="_Toc197343563"/>
      <w:r w:rsidRPr="006034D8">
        <w:rPr>
          <w:rFonts w:cs="Arial"/>
          <w:lang w:val="sl-SI"/>
        </w:rPr>
        <w:t>10.3.5</w:t>
      </w:r>
      <w:r w:rsidRPr="006034D8">
        <w:rPr>
          <w:rFonts w:cs="Arial"/>
          <w:lang w:val="sl-SI"/>
        </w:rPr>
        <w:tab/>
      </w:r>
      <w:r w:rsidR="00291769" w:rsidRPr="006034D8">
        <w:rPr>
          <w:rFonts w:cs="Arial"/>
        </w:rPr>
        <w:t>Uporaba zmogljivosti drugih subjektov</w:t>
      </w:r>
      <w:bookmarkEnd w:id="118"/>
    </w:p>
    <w:p w14:paraId="383FC3FD" w14:textId="77777777" w:rsidR="00291769" w:rsidRPr="006034D8" w:rsidRDefault="00291769" w:rsidP="006034D8">
      <w:pPr>
        <w:pStyle w:val="Odstavekseznama"/>
        <w:keepNext/>
        <w:spacing w:line="260" w:lineRule="exact"/>
        <w:ind w:left="0"/>
        <w:rPr>
          <w:rFonts w:cs="Arial"/>
          <w:szCs w:val="20"/>
        </w:rPr>
      </w:pPr>
    </w:p>
    <w:p w14:paraId="014E974E" w14:textId="77777777"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 xml:space="preserve">Ponudnik lahko </w:t>
      </w:r>
      <w:r w:rsidR="00E47A3A" w:rsidRPr="006034D8">
        <w:rPr>
          <w:rFonts w:cs="Arial"/>
          <w:color w:val="000000" w:themeColor="text1"/>
          <w:szCs w:val="20"/>
        </w:rPr>
        <w:t xml:space="preserve">za izpolnjevanje </w:t>
      </w:r>
      <w:r w:rsidRPr="006034D8">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6034D8" w:rsidRDefault="008570B0" w:rsidP="006034D8">
      <w:pPr>
        <w:pStyle w:val="Odstavekseznama"/>
        <w:keepNext/>
        <w:spacing w:line="260" w:lineRule="exact"/>
        <w:ind w:left="0"/>
        <w:rPr>
          <w:rFonts w:cs="Arial"/>
          <w:color w:val="000000" w:themeColor="text1"/>
          <w:szCs w:val="20"/>
        </w:rPr>
      </w:pPr>
    </w:p>
    <w:p w14:paraId="4964C6A7" w14:textId="0A59ADDD"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V tem primeru mora ponudnik v ponudbi predložiti Dokazila za drugi subjekt, navedena v</w:t>
      </w:r>
      <w:r w:rsidR="00E3088E" w:rsidRPr="006034D8">
        <w:rPr>
          <w:rFonts w:cs="Arial"/>
          <w:color w:val="000000" w:themeColor="text1"/>
          <w:szCs w:val="20"/>
        </w:rPr>
        <w:t xml:space="preserve"> </w:t>
      </w:r>
      <w:r w:rsidR="00F47749" w:rsidRPr="006034D8">
        <w:rPr>
          <w:rFonts w:cs="Arial"/>
          <w:color w:val="000000" w:themeColor="text1"/>
          <w:szCs w:val="20"/>
        </w:rPr>
        <w:t xml:space="preserve">točki </w:t>
      </w:r>
      <w:r w:rsidR="00EB40B9" w:rsidRPr="006034D8">
        <w:rPr>
          <w:rFonts w:cs="Arial"/>
          <w:color w:val="000000" w:themeColor="text1"/>
          <w:szCs w:val="20"/>
        </w:rPr>
        <w:t>10</w:t>
      </w:r>
      <w:r w:rsidR="00F84B3F" w:rsidRPr="006034D8">
        <w:rPr>
          <w:rFonts w:cs="Arial"/>
          <w:color w:val="000000" w:themeColor="text1"/>
          <w:szCs w:val="20"/>
        </w:rPr>
        <w:t>.2</w:t>
      </w:r>
      <w:r w:rsidR="00F47749" w:rsidRPr="006034D8">
        <w:rPr>
          <w:rFonts w:cs="Arial"/>
          <w:color w:val="000000" w:themeColor="text1"/>
          <w:szCs w:val="20"/>
        </w:rPr>
        <w:t>.</w:t>
      </w:r>
      <w:r w:rsidR="00973470" w:rsidRPr="006034D8">
        <w:rPr>
          <w:rFonts w:cs="Arial"/>
          <w:color w:val="000000" w:themeColor="text1"/>
          <w:szCs w:val="20"/>
        </w:rPr>
        <w:t>3</w:t>
      </w:r>
      <w:r w:rsidRPr="006034D8">
        <w:rPr>
          <w:rFonts w:cs="Arial"/>
          <w:color w:val="000000" w:themeColor="text1"/>
          <w:szCs w:val="20"/>
        </w:rPr>
        <w:t xml:space="preserve"> tega dela</w:t>
      </w:r>
      <w:r w:rsidR="00E8559A" w:rsidRPr="006034D8">
        <w:rPr>
          <w:rFonts w:cs="Arial"/>
          <w:color w:val="000000" w:themeColor="text1"/>
          <w:szCs w:val="20"/>
        </w:rPr>
        <w:t xml:space="preserve"> </w:t>
      </w:r>
      <w:r w:rsidRPr="006034D8">
        <w:rPr>
          <w:rFonts w:cs="Arial"/>
          <w:color w:val="000000" w:themeColor="text1"/>
          <w:szCs w:val="20"/>
        </w:rPr>
        <w:t>razpisne dokumentacije.</w:t>
      </w:r>
    </w:p>
    <w:p w14:paraId="3A25E37D" w14:textId="77777777" w:rsidR="008570B0" w:rsidRPr="006034D8" w:rsidRDefault="008570B0" w:rsidP="006034D8">
      <w:pPr>
        <w:spacing w:line="260" w:lineRule="exact"/>
        <w:jc w:val="both"/>
        <w:rPr>
          <w:rFonts w:ascii="Arial" w:hAnsi="Arial" w:cs="Arial"/>
          <w:color w:val="000000" w:themeColor="text1"/>
          <w:sz w:val="20"/>
          <w:szCs w:val="20"/>
        </w:rPr>
      </w:pPr>
    </w:p>
    <w:p w14:paraId="5A94FEB0" w14:textId="361F3280"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5E12812" w14:textId="09CB3700" w:rsidR="00FC4758" w:rsidRDefault="00FC4758" w:rsidP="006034D8">
      <w:pPr>
        <w:spacing w:line="260" w:lineRule="exact"/>
        <w:jc w:val="both"/>
        <w:rPr>
          <w:rFonts w:ascii="Arial" w:hAnsi="Arial" w:cs="Arial"/>
          <w:color w:val="000000" w:themeColor="text1"/>
          <w:sz w:val="20"/>
          <w:szCs w:val="20"/>
        </w:rPr>
      </w:pPr>
    </w:p>
    <w:p w14:paraId="5409A329" w14:textId="091E99F6" w:rsidR="00FC4758" w:rsidRPr="006034D8" w:rsidRDefault="00FC4758" w:rsidP="006034D8">
      <w:pPr>
        <w:spacing w:line="260" w:lineRule="exact"/>
        <w:jc w:val="both"/>
        <w:rPr>
          <w:rFonts w:ascii="Arial" w:hAnsi="Arial" w:cs="Arial"/>
          <w:color w:val="000000" w:themeColor="text1"/>
          <w:sz w:val="20"/>
          <w:szCs w:val="20"/>
        </w:rPr>
      </w:pPr>
      <w:r w:rsidRPr="00FC475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C4758">
        <w:rPr>
          <w:rFonts w:cs="Arial"/>
          <w:szCs w:val="20"/>
        </w:rPr>
        <w:t xml:space="preserve"> </w:t>
      </w:r>
      <w:r w:rsidRPr="00FC4758">
        <w:rPr>
          <w:rFonts w:ascii="Arial" w:hAnsi="Arial" w:cs="Arial"/>
          <w:sz w:val="20"/>
          <w:szCs w:val="20"/>
        </w:rPr>
        <w:t>ponudnik dolžan zagotoviti zamenjavo drugega subjekta, ali zagotoviti, da izpolnjuje pogoj z lastnimi kapacitetami.</w:t>
      </w:r>
    </w:p>
    <w:p w14:paraId="6ECBE741" w14:textId="77777777" w:rsidR="0062252A" w:rsidRPr="006034D8" w:rsidRDefault="0062252A" w:rsidP="006034D8">
      <w:pPr>
        <w:spacing w:line="260" w:lineRule="exact"/>
        <w:jc w:val="both"/>
        <w:rPr>
          <w:rFonts w:ascii="Arial" w:hAnsi="Arial" w:cs="Arial"/>
          <w:color w:val="000000" w:themeColor="text1"/>
          <w:sz w:val="20"/>
          <w:szCs w:val="20"/>
        </w:rPr>
      </w:pPr>
    </w:p>
    <w:p w14:paraId="6ADD8CE9" w14:textId="77777777" w:rsidR="00AA4BA5" w:rsidRPr="006034D8" w:rsidRDefault="006936D6" w:rsidP="006034D8">
      <w:pPr>
        <w:pStyle w:val="Naslov3"/>
        <w:spacing w:before="0" w:after="0" w:line="260" w:lineRule="exact"/>
        <w:ind w:left="709" w:hanging="709"/>
        <w:rPr>
          <w:rFonts w:cs="Arial"/>
          <w:color w:val="000000" w:themeColor="text1"/>
        </w:rPr>
      </w:pPr>
      <w:bookmarkStart w:id="119" w:name="_Toc197343564"/>
      <w:r w:rsidRPr="006034D8">
        <w:rPr>
          <w:rFonts w:cs="Arial"/>
          <w:color w:val="000000" w:themeColor="text1"/>
          <w:lang w:val="sl-SI"/>
        </w:rPr>
        <w:t>10.3.6</w:t>
      </w:r>
      <w:r w:rsidRPr="006034D8">
        <w:rPr>
          <w:rFonts w:cs="Arial"/>
          <w:color w:val="000000" w:themeColor="text1"/>
          <w:lang w:val="sl-SI"/>
        </w:rPr>
        <w:tab/>
      </w:r>
      <w:r w:rsidR="009B7AC0" w:rsidRPr="006034D8">
        <w:rPr>
          <w:rFonts w:cs="Arial"/>
          <w:color w:val="000000" w:themeColor="text1"/>
        </w:rPr>
        <w:t>T</w:t>
      </w:r>
      <w:r w:rsidR="00AA4BA5" w:rsidRPr="006034D8">
        <w:rPr>
          <w:rFonts w:cs="Arial"/>
          <w:color w:val="000000" w:themeColor="text1"/>
        </w:rPr>
        <w:t>uj</w:t>
      </w:r>
      <w:r w:rsidR="009B7AC0" w:rsidRPr="006034D8">
        <w:rPr>
          <w:rFonts w:cs="Arial"/>
          <w:color w:val="000000" w:themeColor="text1"/>
        </w:rPr>
        <w:t>i gospodarski subjekti</w:t>
      </w:r>
      <w:bookmarkEnd w:id="119"/>
    </w:p>
    <w:p w14:paraId="5073C426" w14:textId="77777777" w:rsidR="00AA4BA5" w:rsidRPr="006034D8" w:rsidRDefault="00AA4BA5" w:rsidP="006034D8">
      <w:pPr>
        <w:pStyle w:val="Odstavekseznama"/>
        <w:keepNext/>
        <w:spacing w:line="260" w:lineRule="exact"/>
        <w:ind w:left="0"/>
        <w:rPr>
          <w:rFonts w:cs="Arial"/>
          <w:color w:val="000000" w:themeColor="text1"/>
          <w:szCs w:val="20"/>
        </w:rPr>
      </w:pPr>
    </w:p>
    <w:p w14:paraId="0438C93D"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2</w:t>
      </w:r>
      <w:r w:rsidRPr="006034D8">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6034D8">
        <w:rPr>
          <w:rFonts w:ascii="Arial" w:hAnsi="Arial" w:cs="Arial"/>
          <w:color w:val="000000" w:themeColor="text1"/>
          <w:sz w:val="20"/>
          <w:szCs w:val="20"/>
        </w:rPr>
        <w:t>8</w:t>
      </w:r>
      <w:r w:rsidRPr="006034D8">
        <w:rPr>
          <w:rFonts w:ascii="Arial" w:hAnsi="Arial" w:cs="Arial"/>
          <w:color w:val="000000" w:themeColor="text1"/>
          <w:sz w:val="20"/>
          <w:szCs w:val="20"/>
        </w:rPr>
        <w:t>.1 tega dela razpisne dokumentacije, in sicer:</w:t>
      </w:r>
    </w:p>
    <w:p w14:paraId="118CDE10" w14:textId="77777777" w:rsidR="00F9562F" w:rsidRPr="006034D8" w:rsidRDefault="00F9562F" w:rsidP="006034D8">
      <w:pPr>
        <w:numPr>
          <w:ilvl w:val="0"/>
          <w:numId w:val="8"/>
        </w:numPr>
        <w:spacing w:line="260" w:lineRule="exact"/>
        <w:jc w:val="both"/>
        <w:rPr>
          <w:rFonts w:ascii="Arial" w:hAnsi="Arial" w:cs="Arial"/>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 xml:space="preserve">.1.1 izpis iz ustreznega registra, kakršen je sodni register, če tega registra ni, pa enakovreden dokument, ki ga izda pristojni </w:t>
      </w:r>
      <w:r w:rsidRPr="006034D8">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w:t>
      </w:r>
      <w:r w:rsidR="00A97DB5" w:rsidRPr="006034D8">
        <w:rPr>
          <w:rFonts w:ascii="Arial" w:hAnsi="Arial" w:cs="Arial"/>
          <w:color w:val="000000" w:themeColor="text1"/>
          <w:sz w:val="20"/>
          <w:szCs w:val="20"/>
        </w:rPr>
        <w:t>s točko</w:t>
      </w:r>
      <w:r w:rsidR="00EB40B9" w:rsidRPr="006034D8">
        <w:rPr>
          <w:rFonts w:ascii="Arial" w:hAnsi="Arial" w:cs="Arial"/>
          <w:color w:val="000000" w:themeColor="text1"/>
          <w:sz w:val="20"/>
          <w:szCs w:val="20"/>
        </w:rPr>
        <w:t xml:space="preserve"> 8</w:t>
      </w:r>
      <w:r w:rsidR="00A97DB5" w:rsidRPr="006034D8">
        <w:rPr>
          <w:rFonts w:ascii="Arial" w:hAnsi="Arial" w:cs="Arial"/>
          <w:color w:val="000000" w:themeColor="text1"/>
          <w:sz w:val="20"/>
          <w:szCs w:val="20"/>
        </w:rPr>
        <w:t>.1.4</w:t>
      </w:r>
      <w:r w:rsidRPr="006034D8">
        <w:rPr>
          <w:rFonts w:ascii="Arial" w:hAnsi="Arial" w:cs="Arial"/>
          <w:color w:val="000000" w:themeColor="text1"/>
          <w:sz w:val="20"/>
          <w:szCs w:val="20"/>
        </w:rPr>
        <w:t xml:space="preserve"> izpis iz evidence o pravnomočnih odločbah o prekrških, ki jo vodi pristojni organ v državi članici ali tretji državi.</w:t>
      </w:r>
    </w:p>
    <w:p w14:paraId="4CEA00C8"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6034D8" w:rsidRDefault="00F9562F" w:rsidP="006034D8">
      <w:pPr>
        <w:spacing w:line="260" w:lineRule="exact"/>
        <w:jc w:val="both"/>
        <w:rPr>
          <w:rFonts w:ascii="Arial" w:hAnsi="Arial" w:cs="Arial"/>
          <w:color w:val="000000" w:themeColor="text1"/>
          <w:sz w:val="20"/>
          <w:szCs w:val="20"/>
        </w:rPr>
      </w:pPr>
    </w:p>
    <w:p w14:paraId="7D1806D6" w14:textId="36238016" w:rsidR="00F9562F" w:rsidRPr="006034D8" w:rsidRDefault="00AF517D" w:rsidP="006034D8">
      <w:pPr>
        <w:spacing w:line="260" w:lineRule="exact"/>
        <w:jc w:val="both"/>
        <w:rPr>
          <w:rFonts w:ascii="Arial" w:hAnsi="Arial" w:cs="Arial"/>
          <w:sz w:val="20"/>
          <w:szCs w:val="20"/>
        </w:rPr>
      </w:pPr>
      <w:r w:rsidRPr="006034D8">
        <w:rPr>
          <w:rFonts w:ascii="Arial" w:hAnsi="Arial" w:cs="Arial"/>
          <w:color w:val="000000" w:themeColor="text1"/>
          <w:sz w:val="20"/>
          <w:szCs w:val="20"/>
        </w:rPr>
        <w:t>Ravno tako bo moral ponudnik</w:t>
      </w:r>
      <w:r w:rsidR="00450D90" w:rsidRPr="006034D8">
        <w:rPr>
          <w:rFonts w:ascii="Arial" w:hAnsi="Arial" w:cs="Arial"/>
          <w:color w:val="000000" w:themeColor="text1"/>
          <w:sz w:val="20"/>
          <w:szCs w:val="20"/>
        </w:rPr>
        <w:t xml:space="preserve"> </w:t>
      </w:r>
      <w:r w:rsidR="00F9562F" w:rsidRPr="006034D8">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6034D8">
        <w:rPr>
          <w:rFonts w:ascii="Arial" w:hAnsi="Arial" w:cs="Arial"/>
          <w:sz w:val="20"/>
          <w:szCs w:val="20"/>
        </w:rPr>
        <w:t>smiselno upoštevajo zgornje navedbe.</w:t>
      </w:r>
    </w:p>
    <w:p w14:paraId="1DCB3D1A" w14:textId="77777777" w:rsidR="00F9562F" w:rsidRPr="006034D8" w:rsidRDefault="00F9562F" w:rsidP="006034D8">
      <w:pPr>
        <w:spacing w:line="260" w:lineRule="exact"/>
        <w:jc w:val="both"/>
        <w:rPr>
          <w:rFonts w:ascii="Arial" w:hAnsi="Arial" w:cs="Arial"/>
          <w:sz w:val="20"/>
          <w:szCs w:val="20"/>
        </w:rPr>
      </w:pPr>
    </w:p>
    <w:p w14:paraId="18F3BD94" w14:textId="0DC7CD36" w:rsidR="00F9562F" w:rsidRDefault="00F9562F" w:rsidP="006034D8">
      <w:pPr>
        <w:spacing w:line="260" w:lineRule="exact"/>
        <w:jc w:val="both"/>
        <w:rPr>
          <w:rFonts w:ascii="Arial" w:hAnsi="Arial" w:cs="Arial"/>
          <w:sz w:val="20"/>
          <w:szCs w:val="20"/>
        </w:rPr>
      </w:pPr>
      <w:r w:rsidRPr="006034D8">
        <w:rPr>
          <w:rFonts w:ascii="Arial" w:hAnsi="Arial" w:cs="Arial"/>
          <w:sz w:val="20"/>
          <w:szCs w:val="20"/>
        </w:rPr>
        <w:t>Enako, kot navedeno v prejšnjem odstavku, velja tudi za drug(-e) subj</w:t>
      </w:r>
      <w:r w:rsidR="00C46D24" w:rsidRPr="006034D8">
        <w:rPr>
          <w:rFonts w:ascii="Arial" w:hAnsi="Arial" w:cs="Arial"/>
          <w:sz w:val="20"/>
          <w:szCs w:val="20"/>
        </w:rPr>
        <w:t>ekt(-e), ki nima(-jo) sedeža v R</w:t>
      </w:r>
      <w:r w:rsidRPr="006034D8">
        <w:rPr>
          <w:rFonts w:ascii="Arial" w:hAnsi="Arial" w:cs="Arial"/>
          <w:sz w:val="20"/>
          <w:szCs w:val="20"/>
        </w:rPr>
        <w:t>epubliki Sloveniji, v primeru da se ponudnik v ponudbi sklicuje na zmogljivosti (kapacitete) le-tega(-teh).</w:t>
      </w:r>
    </w:p>
    <w:p w14:paraId="45184F68" w14:textId="50AB2ADD" w:rsidR="00DE207F" w:rsidRDefault="00DE207F" w:rsidP="006034D8">
      <w:pPr>
        <w:spacing w:line="260" w:lineRule="exact"/>
        <w:jc w:val="both"/>
        <w:rPr>
          <w:rFonts w:ascii="Arial" w:hAnsi="Arial" w:cs="Arial"/>
          <w:sz w:val="20"/>
          <w:szCs w:val="20"/>
        </w:rPr>
      </w:pPr>
    </w:p>
    <w:p w14:paraId="56A49EB0" w14:textId="0E874409" w:rsidR="00DE207F" w:rsidRPr="00540020" w:rsidRDefault="00DE207F" w:rsidP="00DE207F">
      <w:pPr>
        <w:spacing w:line="260" w:lineRule="exact"/>
        <w:jc w:val="both"/>
        <w:rPr>
          <w:rFonts w:ascii="Arial" w:hAnsi="Arial" w:cs="Arial"/>
          <w:color w:val="FF0000"/>
          <w:sz w:val="20"/>
          <w:szCs w:val="20"/>
        </w:rPr>
      </w:pPr>
      <w:r w:rsidRPr="00DE207F">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w:t>
      </w:r>
      <w:r w:rsidR="004C447C">
        <w:rPr>
          <w:rFonts w:ascii="Arial" w:hAnsi="Arial" w:cs="Arial"/>
          <w:sz w:val="20"/>
          <w:szCs w:val="20"/>
        </w:rPr>
        <w:t xml:space="preserve">ki bo </w:t>
      </w:r>
      <w:r w:rsidR="004C447C" w:rsidRPr="00FC4758">
        <w:rPr>
          <w:rFonts w:ascii="Arial" w:hAnsi="Arial" w:cs="Arial"/>
          <w:sz w:val="20"/>
          <w:szCs w:val="20"/>
        </w:rPr>
        <w:t>v skupni vrednosti javnega naročila za posamezen sklop</w:t>
      </w:r>
      <w:r w:rsidRPr="00DE207F">
        <w:rPr>
          <w:rFonts w:ascii="Arial" w:hAnsi="Arial" w:cs="Arial"/>
          <w:sz w:val="20"/>
          <w:szCs w:val="20"/>
        </w:rPr>
        <w:t xml:space="preserve">, </w:t>
      </w:r>
      <w:r w:rsidR="004C447C">
        <w:rPr>
          <w:rFonts w:ascii="Arial" w:hAnsi="Arial" w:cs="Arial"/>
          <w:sz w:val="20"/>
          <w:szCs w:val="20"/>
        </w:rPr>
        <w:t xml:space="preserve">udeležen v več kot 10% vrednosti, ki izkazujejo, </w:t>
      </w:r>
      <w:r w:rsidRPr="00DE207F">
        <w:rPr>
          <w:rFonts w:ascii="Arial" w:hAnsi="Arial" w:cs="Arial"/>
          <w:sz w:val="20"/>
          <w:szCs w:val="20"/>
        </w:rPr>
        <w:t>da okoliščine iz navedenega 5k člena ne obstajajo. Tuj ponudnik bo zahtevano moral predložiti v roku, ki ga bo določil naročnik.</w:t>
      </w:r>
    </w:p>
    <w:p w14:paraId="14845085" w14:textId="77777777" w:rsidR="00FE4FFD" w:rsidRPr="006034D8" w:rsidRDefault="00FE4FFD" w:rsidP="006034D8">
      <w:pPr>
        <w:spacing w:line="260" w:lineRule="exact"/>
        <w:jc w:val="both"/>
        <w:rPr>
          <w:rFonts w:ascii="Arial" w:hAnsi="Arial" w:cs="Arial"/>
          <w:sz w:val="20"/>
          <w:szCs w:val="20"/>
        </w:rPr>
      </w:pPr>
    </w:p>
    <w:p w14:paraId="32830D83" w14:textId="77777777" w:rsidR="00497757" w:rsidRPr="006034D8" w:rsidRDefault="006936D6" w:rsidP="006034D8">
      <w:pPr>
        <w:pStyle w:val="Naslov3"/>
        <w:spacing w:before="0" w:after="0" w:line="260" w:lineRule="exact"/>
        <w:ind w:left="567" w:hanging="567"/>
        <w:jc w:val="both"/>
        <w:rPr>
          <w:rFonts w:eastAsia="Calibri" w:cs="Arial"/>
          <w:szCs w:val="20"/>
        </w:rPr>
      </w:pPr>
      <w:bookmarkStart w:id="120" w:name="_Toc62631373"/>
      <w:bookmarkStart w:id="121" w:name="_Toc62632283"/>
      <w:bookmarkStart w:id="122" w:name="_Toc62649976"/>
      <w:bookmarkStart w:id="123" w:name="_Toc197343565"/>
      <w:r w:rsidRPr="006034D8">
        <w:rPr>
          <w:rFonts w:eastAsia="Calibri" w:cs="Arial"/>
          <w:szCs w:val="20"/>
          <w:lang w:val="sl-SI"/>
        </w:rPr>
        <w:t>10.3.7</w:t>
      </w:r>
      <w:r w:rsidRPr="006034D8">
        <w:rPr>
          <w:rFonts w:eastAsia="Calibri" w:cs="Arial"/>
          <w:szCs w:val="20"/>
          <w:lang w:val="sl-SI"/>
        </w:rPr>
        <w:tab/>
      </w:r>
      <w:r w:rsidRPr="006034D8">
        <w:rPr>
          <w:rFonts w:eastAsia="Calibri" w:cs="Arial"/>
          <w:szCs w:val="20"/>
          <w:lang w:val="sl-SI"/>
        </w:rPr>
        <w:tab/>
      </w:r>
      <w:r w:rsidR="00497757" w:rsidRPr="006034D8">
        <w:rPr>
          <w:rFonts w:eastAsia="Calibri" w:cs="Arial"/>
          <w:szCs w:val="20"/>
        </w:rPr>
        <w:t>Variantne ponudbe</w:t>
      </w:r>
      <w:bookmarkEnd w:id="120"/>
      <w:bookmarkEnd w:id="121"/>
      <w:bookmarkEnd w:id="122"/>
      <w:bookmarkEnd w:id="123"/>
    </w:p>
    <w:p w14:paraId="68AA3972" w14:textId="77777777" w:rsidR="00521CE8" w:rsidRPr="006034D8" w:rsidRDefault="00521CE8" w:rsidP="006034D8">
      <w:pPr>
        <w:spacing w:line="260" w:lineRule="exact"/>
        <w:rPr>
          <w:rFonts w:ascii="Arial" w:eastAsia="Calibri" w:hAnsi="Arial" w:cs="Arial"/>
          <w:lang w:val="x-none" w:eastAsia="x-none"/>
        </w:rPr>
      </w:pPr>
    </w:p>
    <w:p w14:paraId="656AC8F7" w14:textId="24A0B983" w:rsidR="00497757" w:rsidRDefault="00497757" w:rsidP="006034D8">
      <w:pPr>
        <w:spacing w:line="260" w:lineRule="exact"/>
        <w:jc w:val="both"/>
        <w:rPr>
          <w:rFonts w:ascii="Arial" w:hAnsi="Arial" w:cs="Arial"/>
          <w:sz w:val="20"/>
          <w:szCs w:val="20"/>
        </w:rPr>
      </w:pPr>
      <w:r w:rsidRPr="006034D8">
        <w:rPr>
          <w:rFonts w:ascii="Arial" w:hAnsi="Arial" w:cs="Arial"/>
          <w:sz w:val="20"/>
          <w:szCs w:val="20"/>
        </w:rPr>
        <w:t>Variantne ponudbe niso dovoljene.</w:t>
      </w:r>
    </w:p>
    <w:p w14:paraId="44F99CF3" w14:textId="77777777" w:rsidR="003C70CE" w:rsidRDefault="003C70CE" w:rsidP="006034D8">
      <w:pPr>
        <w:spacing w:line="260" w:lineRule="exact"/>
        <w:jc w:val="both"/>
        <w:rPr>
          <w:rFonts w:ascii="Arial" w:hAnsi="Arial" w:cs="Arial"/>
          <w:sz w:val="20"/>
          <w:szCs w:val="20"/>
        </w:rPr>
      </w:pPr>
    </w:p>
    <w:p w14:paraId="71710211" w14:textId="5A0B5A65" w:rsidR="0000206B" w:rsidRDefault="00A45F26" w:rsidP="00A45F26">
      <w:pPr>
        <w:pStyle w:val="Naslov1"/>
      </w:pPr>
      <w:bookmarkStart w:id="124" w:name="_Toc197343566"/>
      <w:bookmarkStart w:id="125" w:name="_Toc159241538"/>
      <w:r>
        <w:t xml:space="preserve">11. </w:t>
      </w:r>
      <w:r w:rsidR="0000206B">
        <w:t>FINANČNO ZAVAROVANJE</w:t>
      </w:r>
      <w:bookmarkEnd w:id="124"/>
    </w:p>
    <w:p w14:paraId="7D7CB622" w14:textId="215EDE57" w:rsidR="006C4899" w:rsidRDefault="006C4899" w:rsidP="006C4899">
      <w:pPr>
        <w:pStyle w:val="Naslov2"/>
      </w:pPr>
      <w:bookmarkStart w:id="126" w:name="_Toc197343567"/>
      <w:r>
        <w:t xml:space="preserve">11.1 </w:t>
      </w:r>
      <w:bookmarkStart w:id="127" w:name="_Toc138678202"/>
      <w:bookmarkStart w:id="128" w:name="_Toc73536383"/>
      <w:r>
        <w:t>Dobra izvedba pogodbenih obveznosti</w:t>
      </w:r>
      <w:bookmarkEnd w:id="126"/>
      <w:bookmarkEnd w:id="127"/>
      <w:bookmarkEnd w:id="128"/>
    </w:p>
    <w:p w14:paraId="6CE11AB5" w14:textId="77777777" w:rsidR="006C4899" w:rsidRPr="006C4899" w:rsidRDefault="006C4899" w:rsidP="006C4899"/>
    <w:p w14:paraId="1B115667" w14:textId="6BD8E55A" w:rsidR="0000206B" w:rsidRDefault="0000206B" w:rsidP="0000206B">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Izbrani ponudnik bo moral za zavarovanje dobre izvedbe pogodbenih obveznosti predložiti kavcijsko zavarovanje zavarovalnice ali bančno garancijo (</w:t>
      </w:r>
      <w:r>
        <w:rPr>
          <w:rFonts w:ascii="Arial" w:hAnsi="Arial" w:cs="Arial"/>
          <w:sz w:val="20"/>
          <w:szCs w:val="20"/>
        </w:rPr>
        <w:t>glej vzorec št. 1)</w:t>
      </w:r>
      <w:r>
        <w:rPr>
          <w:rFonts w:ascii="Arial" w:hAnsi="Arial" w:cs="Arial"/>
          <w:sz w:val="20"/>
          <w:szCs w:val="20"/>
          <w:lang w:eastAsia="en-US"/>
        </w:rPr>
        <w:t xml:space="preserve">, v nadaljevanju: finančno zavarovanje za dobro izvedbo pogodbenih obveznosti, in sicer v 15 dneh po obojestranskem podpisu pogodbe, v višini 5% skupne </w:t>
      </w:r>
      <w:r w:rsidR="006C4899">
        <w:rPr>
          <w:rFonts w:ascii="Arial" w:hAnsi="Arial" w:cs="Arial"/>
          <w:sz w:val="20"/>
          <w:szCs w:val="20"/>
          <w:lang w:eastAsia="en-US"/>
        </w:rPr>
        <w:t xml:space="preserve">okvirne dvoletne </w:t>
      </w:r>
      <w:r>
        <w:rPr>
          <w:rFonts w:ascii="Arial" w:hAnsi="Arial" w:cs="Arial"/>
          <w:sz w:val="20"/>
          <w:szCs w:val="20"/>
          <w:lang w:eastAsia="en-US"/>
        </w:rPr>
        <w:t xml:space="preserve">pogodbene vrednosti z DDV. </w:t>
      </w:r>
    </w:p>
    <w:p w14:paraId="032C6731" w14:textId="77777777" w:rsidR="0000206B" w:rsidRDefault="0000206B" w:rsidP="0000206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77AFE5F" w14:textId="77777777" w:rsidR="006C4899" w:rsidRDefault="006C4899" w:rsidP="006C4899">
      <w:pPr>
        <w:pStyle w:val="BodyText33"/>
        <w:numPr>
          <w:ilvl w:val="12"/>
          <w:numId w:val="0"/>
        </w:numPr>
        <w:spacing w:line="260" w:lineRule="exact"/>
        <w:rPr>
          <w:rFonts w:ascii="Arial" w:hAnsi="Arial" w:cs="Arial"/>
          <w:sz w:val="20"/>
          <w:szCs w:val="20"/>
        </w:rPr>
      </w:pPr>
      <w:r>
        <w:rPr>
          <w:rFonts w:ascii="Arial" w:hAnsi="Arial" w:cs="Arial"/>
          <w:color w:val="000000" w:themeColor="text1"/>
          <w:sz w:val="20"/>
          <w:szCs w:val="20"/>
        </w:rPr>
        <w:t xml:space="preserve">Finančno zavarovanje za dobro izvedbo pogodbenih obveznosti mora veljati najmanj 30 dni po preteku veljavnosti pogodbe. </w:t>
      </w:r>
      <w:r>
        <w:rPr>
          <w:rFonts w:ascii="Arial" w:hAnsi="Arial" w:cs="Arial"/>
          <w:sz w:val="20"/>
          <w:szCs w:val="20"/>
        </w:rPr>
        <w:t>Predložitev finančnega zavarovanja za dobro izvedbo pogodbenih obveznosti je pogoj za veljavnost</w:t>
      </w:r>
      <w:r>
        <w:rPr>
          <w:rFonts w:ascii="Arial" w:hAnsi="Arial" w:cs="Arial"/>
          <w:color w:val="FF0000"/>
          <w:sz w:val="20"/>
          <w:szCs w:val="20"/>
        </w:rPr>
        <w:t xml:space="preserve"> </w:t>
      </w:r>
      <w:r>
        <w:rPr>
          <w:rFonts w:ascii="Arial" w:hAnsi="Arial" w:cs="Arial"/>
          <w:sz w:val="20"/>
          <w:szCs w:val="20"/>
        </w:rPr>
        <w:t>pogodbe.</w:t>
      </w:r>
    </w:p>
    <w:p w14:paraId="0A2B707F" w14:textId="77777777" w:rsidR="0000206B" w:rsidRDefault="0000206B" w:rsidP="0000206B">
      <w:pPr>
        <w:pStyle w:val="BodyText33"/>
        <w:numPr>
          <w:ilvl w:val="12"/>
          <w:numId w:val="0"/>
        </w:numPr>
        <w:spacing w:line="260" w:lineRule="exact"/>
        <w:rPr>
          <w:rFonts w:ascii="Arial" w:hAnsi="Arial" w:cs="Arial"/>
          <w:sz w:val="20"/>
          <w:szCs w:val="20"/>
        </w:rPr>
      </w:pPr>
    </w:p>
    <w:p w14:paraId="3F87701C" w14:textId="591E0D0C" w:rsidR="0000206B" w:rsidRDefault="0000206B" w:rsidP="0000206B">
      <w:pPr>
        <w:spacing w:line="260" w:lineRule="exact"/>
        <w:jc w:val="both"/>
        <w:rPr>
          <w:rFonts w:ascii="Arial" w:hAnsi="Arial" w:cs="Arial"/>
          <w:sz w:val="20"/>
          <w:szCs w:val="20"/>
          <w:lang w:eastAsia="en-US"/>
        </w:rPr>
      </w:pPr>
      <w:r>
        <w:rPr>
          <w:rFonts w:ascii="Arial" w:hAnsi="Arial" w:cs="Arial"/>
          <w:sz w:val="20"/>
          <w:szCs w:val="20"/>
          <w:lang w:eastAsia="en-US"/>
        </w:rPr>
        <w:t xml:space="preserve">V primeru neizpolnjevanja pogodbenih obveznosti izvajalca ima naročnik pravico unovčiti </w:t>
      </w:r>
      <w:r>
        <w:rPr>
          <w:rFonts w:ascii="Arial" w:hAnsi="Arial" w:cs="Arial"/>
          <w:sz w:val="20"/>
          <w:szCs w:val="24"/>
          <w:lang w:eastAsia="en-US"/>
        </w:rPr>
        <w:t>finančno zavarovanje</w:t>
      </w:r>
      <w:r>
        <w:rPr>
          <w:rFonts w:ascii="Arial" w:hAnsi="Arial" w:cs="Arial"/>
          <w:sz w:val="20"/>
          <w:szCs w:val="20"/>
          <w:lang w:eastAsia="en-US"/>
        </w:rPr>
        <w:t xml:space="preserve"> za dobro izvedbo pogodbenih obveznosti.</w:t>
      </w:r>
    </w:p>
    <w:p w14:paraId="342EC9D5" w14:textId="77777777" w:rsidR="0000206B" w:rsidRDefault="0000206B" w:rsidP="0000206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u w:val="single"/>
        </w:rPr>
      </w:pPr>
    </w:p>
    <w:p w14:paraId="4900BFEE" w14:textId="35499F87" w:rsidR="005E2208" w:rsidRDefault="005E2208" w:rsidP="005E2208">
      <w:pPr>
        <w:pStyle w:val="Naslov20"/>
        <w:spacing w:before="0" w:after="0" w:line="260" w:lineRule="exact"/>
        <w:rPr>
          <w:color w:val="000000"/>
        </w:rPr>
      </w:pPr>
      <w:bookmarkStart w:id="129" w:name="_Toc197343568"/>
      <w:r>
        <w:rPr>
          <w:lang w:eastAsia="en-US"/>
        </w:rPr>
        <w:t xml:space="preserve">11.2 </w:t>
      </w:r>
      <w:bookmarkStart w:id="130" w:name="_Toc143589960"/>
      <w:bookmarkStart w:id="131" w:name="_Toc96586877"/>
      <w:r w:rsidRPr="005E2208">
        <w:rPr>
          <w:color w:val="000000"/>
        </w:rPr>
        <w:t>Odprava napak v garancijskem roku</w:t>
      </w:r>
      <w:bookmarkEnd w:id="129"/>
      <w:bookmarkEnd w:id="130"/>
      <w:bookmarkEnd w:id="131"/>
    </w:p>
    <w:p w14:paraId="0AF8CB21" w14:textId="77777777" w:rsidR="005E2208" w:rsidRDefault="005E2208" w:rsidP="005E2208">
      <w:pPr>
        <w:spacing w:line="260" w:lineRule="exact"/>
        <w:jc w:val="both"/>
        <w:rPr>
          <w:rFonts w:ascii="Arial" w:hAnsi="Arial" w:cs="Arial"/>
          <w:color w:val="000000"/>
          <w:sz w:val="20"/>
          <w:szCs w:val="20"/>
          <w:lang w:eastAsia="en-US"/>
        </w:rPr>
      </w:pPr>
    </w:p>
    <w:p w14:paraId="204C45C2" w14:textId="7F6ECF92" w:rsidR="005E2208" w:rsidRPr="003463C6" w:rsidRDefault="005E2208" w:rsidP="005E2208">
      <w:pPr>
        <w:spacing w:line="260" w:lineRule="exact"/>
        <w:jc w:val="both"/>
        <w:rPr>
          <w:rFonts w:ascii="Arial" w:eastAsia="Calibri" w:hAnsi="Arial" w:cs="Arial"/>
          <w:color w:val="000000"/>
          <w:sz w:val="20"/>
          <w:szCs w:val="20"/>
          <w:lang w:eastAsia="en-US"/>
        </w:rPr>
      </w:pPr>
      <w:r w:rsidRPr="003463C6">
        <w:rPr>
          <w:rFonts w:ascii="Arial" w:hAnsi="Arial" w:cs="Arial"/>
          <w:color w:val="000000"/>
          <w:sz w:val="20"/>
          <w:szCs w:val="20"/>
          <w:lang w:eastAsia="en-US"/>
        </w:rPr>
        <w:t xml:space="preserve">Izbrani ponudnik bo moral za zavarovanje odprave napak v garancijskem roku predložiti kavcijsko zavarovanje zavarovalnice ali bančno garancijo (glej vzorec št. </w:t>
      </w:r>
      <w:r>
        <w:rPr>
          <w:rFonts w:ascii="Arial" w:hAnsi="Arial" w:cs="Arial"/>
          <w:color w:val="000000"/>
          <w:sz w:val="20"/>
          <w:szCs w:val="20"/>
          <w:lang w:eastAsia="en-US"/>
        </w:rPr>
        <w:t>2</w:t>
      </w:r>
      <w:r w:rsidRPr="003463C6">
        <w:rPr>
          <w:rFonts w:ascii="Arial" w:hAnsi="Arial" w:cs="Arial"/>
          <w:color w:val="000000"/>
          <w:sz w:val="20"/>
          <w:szCs w:val="20"/>
          <w:lang w:eastAsia="en-US"/>
        </w:rPr>
        <w:t xml:space="preserve">), v nadaljevanju: finančno zavarovanje za odpravo napak v garancijskem roku, in sicer najkasneje v 8 dneh po </w:t>
      </w:r>
      <w:r>
        <w:rPr>
          <w:rFonts w:ascii="Arial" w:hAnsi="Arial" w:cs="Arial"/>
          <w:color w:val="000000"/>
          <w:sz w:val="20"/>
          <w:szCs w:val="20"/>
          <w:lang w:eastAsia="en-US"/>
        </w:rPr>
        <w:t xml:space="preserve">obojestranskem </w:t>
      </w:r>
      <w:r w:rsidRPr="003463C6">
        <w:rPr>
          <w:rFonts w:ascii="Arial" w:hAnsi="Arial" w:cs="Arial"/>
          <w:color w:val="000000"/>
          <w:sz w:val="20"/>
          <w:szCs w:val="20"/>
          <w:lang w:eastAsia="en-US"/>
        </w:rPr>
        <w:t xml:space="preserve">podpisu </w:t>
      </w:r>
      <w:r>
        <w:rPr>
          <w:rFonts w:ascii="Arial" w:hAnsi="Arial" w:cs="Arial"/>
          <w:color w:val="000000"/>
          <w:sz w:val="20"/>
          <w:szCs w:val="20"/>
          <w:lang w:eastAsia="en-US"/>
        </w:rPr>
        <w:t>zadnjega delovnega naloga</w:t>
      </w:r>
      <w:r w:rsidRPr="003463C6">
        <w:rPr>
          <w:rFonts w:ascii="Arial" w:hAnsi="Arial" w:cs="Arial"/>
          <w:color w:val="000000"/>
          <w:sz w:val="20"/>
          <w:szCs w:val="20"/>
          <w:lang w:eastAsia="en-US"/>
        </w:rPr>
        <w:t xml:space="preserve">, v višini </w:t>
      </w:r>
      <w:r w:rsidRPr="003463C6">
        <w:rPr>
          <w:rFonts w:ascii="Arial" w:eastAsia="Calibri" w:hAnsi="Arial" w:cs="Arial"/>
          <w:color w:val="000000"/>
          <w:sz w:val="20"/>
          <w:szCs w:val="20"/>
          <w:lang w:eastAsia="en-US"/>
        </w:rPr>
        <w:t xml:space="preserve">v višini 5% od skupne </w:t>
      </w:r>
      <w:r>
        <w:rPr>
          <w:rFonts w:ascii="Arial" w:eastAsia="Calibri" w:hAnsi="Arial" w:cs="Arial"/>
          <w:color w:val="000000"/>
          <w:sz w:val="20"/>
          <w:szCs w:val="20"/>
          <w:lang w:eastAsia="en-US"/>
        </w:rPr>
        <w:t xml:space="preserve">okvirne dvoletne </w:t>
      </w:r>
      <w:r w:rsidRPr="003463C6">
        <w:rPr>
          <w:rFonts w:ascii="Arial" w:eastAsia="Calibri" w:hAnsi="Arial" w:cs="Arial"/>
          <w:color w:val="000000"/>
          <w:sz w:val="20"/>
          <w:szCs w:val="20"/>
          <w:lang w:eastAsia="en-US"/>
        </w:rPr>
        <w:t xml:space="preserve">pogodbene vrednosti z DDV, z veljavnostjo še najmanj </w:t>
      </w:r>
      <w:r>
        <w:rPr>
          <w:rFonts w:ascii="Arial" w:eastAsia="Calibri" w:hAnsi="Arial" w:cs="Arial"/>
          <w:color w:val="000000"/>
          <w:sz w:val="20"/>
          <w:szCs w:val="20"/>
          <w:lang w:eastAsia="en-US"/>
        </w:rPr>
        <w:t>6</w:t>
      </w:r>
      <w:r w:rsidRPr="003463C6">
        <w:rPr>
          <w:rFonts w:ascii="Arial" w:eastAsia="Calibri" w:hAnsi="Arial" w:cs="Arial"/>
          <w:color w:val="000000"/>
          <w:sz w:val="20"/>
          <w:szCs w:val="20"/>
          <w:lang w:eastAsia="en-US"/>
        </w:rPr>
        <w:t xml:space="preserve">0 dni po poteku </w:t>
      </w:r>
      <w:r>
        <w:rPr>
          <w:rFonts w:ascii="Arial" w:eastAsia="Calibri" w:hAnsi="Arial" w:cs="Arial"/>
          <w:color w:val="000000"/>
          <w:sz w:val="20"/>
          <w:szCs w:val="20"/>
          <w:lang w:eastAsia="en-US"/>
        </w:rPr>
        <w:t>splošnega</w:t>
      </w:r>
      <w:r w:rsidRPr="003463C6">
        <w:rPr>
          <w:rFonts w:ascii="Arial" w:eastAsia="Calibri" w:hAnsi="Arial" w:cs="Arial"/>
          <w:color w:val="000000"/>
          <w:sz w:val="20"/>
          <w:szCs w:val="20"/>
          <w:lang w:eastAsia="en-US"/>
        </w:rPr>
        <w:t xml:space="preserve"> garancijskega roka.</w:t>
      </w:r>
    </w:p>
    <w:p w14:paraId="291CEF88" w14:textId="77777777" w:rsidR="005E2208" w:rsidRPr="003463C6" w:rsidRDefault="005E2208" w:rsidP="005E2208">
      <w:pPr>
        <w:spacing w:line="260" w:lineRule="exact"/>
        <w:jc w:val="both"/>
        <w:rPr>
          <w:rFonts w:ascii="Arial" w:hAnsi="Arial" w:cs="Arial"/>
          <w:color w:val="000000"/>
          <w:sz w:val="20"/>
          <w:szCs w:val="20"/>
          <w:lang w:eastAsia="en-US"/>
        </w:rPr>
      </w:pPr>
    </w:p>
    <w:p w14:paraId="561E0CE5" w14:textId="77777777" w:rsidR="005E2208" w:rsidRPr="003463C6" w:rsidRDefault="005E2208" w:rsidP="005E2208">
      <w:pPr>
        <w:spacing w:line="260" w:lineRule="exact"/>
        <w:jc w:val="both"/>
        <w:rPr>
          <w:rFonts w:ascii="Arial" w:hAnsi="Arial" w:cs="Arial"/>
          <w:color w:val="000000"/>
          <w:sz w:val="20"/>
          <w:szCs w:val="20"/>
          <w:lang w:eastAsia="en-US"/>
        </w:rPr>
      </w:pPr>
      <w:r w:rsidRPr="003463C6">
        <w:rPr>
          <w:rFonts w:ascii="Arial" w:hAnsi="Arial" w:cs="Arial"/>
          <w:color w:val="000000"/>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9E19AE3" w14:textId="77777777" w:rsidR="005E2208" w:rsidRPr="003463C6" w:rsidRDefault="005E2208" w:rsidP="005E220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EFFCD4F" w14:textId="77777777" w:rsidR="005E2208" w:rsidRPr="003463C6" w:rsidRDefault="005E2208" w:rsidP="005E2208">
      <w:pPr>
        <w:spacing w:line="260" w:lineRule="exact"/>
        <w:jc w:val="both"/>
        <w:rPr>
          <w:rFonts w:ascii="Arial" w:hAnsi="Arial" w:cs="Arial"/>
          <w:color w:val="000000"/>
          <w:sz w:val="20"/>
          <w:szCs w:val="20"/>
          <w:lang w:eastAsia="en-US"/>
        </w:rPr>
      </w:pPr>
      <w:r w:rsidRPr="003463C6">
        <w:rPr>
          <w:rFonts w:ascii="Arial" w:hAnsi="Arial" w:cs="Arial"/>
          <w:color w:val="000000"/>
          <w:sz w:val="20"/>
          <w:szCs w:val="20"/>
          <w:lang w:eastAsia="en-US"/>
        </w:rPr>
        <w:t xml:space="preserve">Naročnik ima pravico unovčiti finančno zavarovanje za odpravo napak v garancijskem roku, če ponudnik - izvajalec ne bo izvrševal garancijskih obveznosti. </w:t>
      </w:r>
    </w:p>
    <w:p w14:paraId="7674172E" w14:textId="77777777" w:rsidR="005E2208" w:rsidRDefault="005E2208" w:rsidP="005E2208">
      <w:pPr>
        <w:spacing w:line="260" w:lineRule="exact"/>
        <w:jc w:val="both"/>
        <w:rPr>
          <w:rFonts w:ascii="Arial" w:hAnsi="Arial" w:cs="Arial"/>
          <w:sz w:val="20"/>
          <w:szCs w:val="20"/>
        </w:rPr>
      </w:pPr>
    </w:p>
    <w:p w14:paraId="5EAA247D" w14:textId="77777777" w:rsidR="005E2208" w:rsidRPr="003463C6" w:rsidRDefault="005E2208" w:rsidP="005E220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463C6">
        <w:rPr>
          <w:rFonts w:ascii="Arial" w:hAnsi="Arial" w:cs="Arial"/>
          <w:color w:val="000000"/>
          <w:sz w:val="20"/>
          <w:szCs w:val="20"/>
          <w:u w:val="single"/>
        </w:rPr>
        <w:t>Splošno:</w:t>
      </w:r>
    </w:p>
    <w:p w14:paraId="1A33F53F" w14:textId="20E3C627" w:rsidR="006C4899" w:rsidRDefault="005E2208" w:rsidP="005E2208">
      <w:pPr>
        <w:spacing w:line="260" w:lineRule="exact"/>
        <w:jc w:val="both"/>
      </w:pPr>
      <w:r>
        <w:rPr>
          <w:rFonts w:ascii="Arial" w:hAnsi="Arial" w:cs="Arial"/>
          <w:color w:val="000000"/>
          <w:sz w:val="20"/>
          <w:szCs w:val="20"/>
          <w:lang w:eastAsia="en-US"/>
        </w:rPr>
        <w:t>Zgoraj navedena finančna zavarovanja mora</w:t>
      </w:r>
      <w:r w:rsidR="005579C8">
        <w:rPr>
          <w:rFonts w:ascii="Arial" w:hAnsi="Arial" w:cs="Arial"/>
          <w:color w:val="000000"/>
          <w:sz w:val="20"/>
          <w:szCs w:val="20"/>
          <w:lang w:eastAsia="en-US"/>
        </w:rPr>
        <w:t>ta</w:t>
      </w:r>
      <w:r>
        <w:rPr>
          <w:rFonts w:ascii="Arial" w:hAnsi="Arial" w:cs="Arial"/>
          <w:color w:val="000000"/>
          <w:sz w:val="20"/>
          <w:szCs w:val="20"/>
          <w:lang w:eastAsia="en-US"/>
        </w:rPr>
        <w:t xml:space="preserve"> biti brezpogojna in plačljiva na prvi poziv, mora</w:t>
      </w:r>
      <w:r w:rsidR="005579C8">
        <w:rPr>
          <w:rFonts w:ascii="Arial" w:hAnsi="Arial" w:cs="Arial"/>
          <w:color w:val="000000"/>
          <w:sz w:val="20"/>
          <w:szCs w:val="20"/>
          <w:lang w:eastAsia="en-US"/>
        </w:rPr>
        <w:t>ta</w:t>
      </w:r>
      <w:r>
        <w:rPr>
          <w:rFonts w:ascii="Arial" w:hAnsi="Arial" w:cs="Arial"/>
          <w:color w:val="000000"/>
          <w:sz w:val="20"/>
          <w:szCs w:val="20"/>
          <w:lang w:eastAsia="en-US"/>
        </w:rPr>
        <w:t xml:space="preserve"> biti izdana po vzorcu iz razpisne dokumentacije ter morajo zanj</w:t>
      </w:r>
      <w:r w:rsidR="005579C8">
        <w:rPr>
          <w:rFonts w:ascii="Arial" w:hAnsi="Arial" w:cs="Arial"/>
          <w:color w:val="000000"/>
          <w:sz w:val="20"/>
          <w:szCs w:val="20"/>
          <w:lang w:eastAsia="en-US"/>
        </w:rPr>
        <w:t>u</w:t>
      </w:r>
      <w:r>
        <w:rPr>
          <w:rFonts w:ascii="Arial" w:hAnsi="Arial" w:cs="Arial"/>
          <w:color w:val="000000"/>
          <w:sz w:val="20"/>
          <w:szCs w:val="20"/>
          <w:lang w:eastAsia="en-US"/>
        </w:rPr>
        <w:t xml:space="preserve"> veljati Enotna pravila za garancije na poziv (EPGP), revizija iz leta 2010, izdana pri Mednarodni trgovinski zbornici, št. 758. Od teh vzorcev finančna zavarovanja ne sme</w:t>
      </w:r>
      <w:r w:rsidR="005579C8">
        <w:rPr>
          <w:rFonts w:ascii="Arial" w:hAnsi="Arial" w:cs="Arial"/>
          <w:color w:val="000000"/>
          <w:sz w:val="20"/>
          <w:szCs w:val="20"/>
          <w:lang w:eastAsia="en-US"/>
        </w:rPr>
        <w:t>ta</w:t>
      </w:r>
      <w:r>
        <w:rPr>
          <w:rFonts w:ascii="Arial" w:hAnsi="Arial" w:cs="Arial"/>
          <w:color w:val="000000"/>
          <w:sz w:val="20"/>
          <w:szCs w:val="20"/>
          <w:lang w:eastAsia="en-US"/>
        </w:rPr>
        <w:t xml:space="preserve"> bistveno odstopati in ne sme</w:t>
      </w:r>
      <w:r w:rsidR="005579C8">
        <w:rPr>
          <w:rFonts w:ascii="Arial" w:hAnsi="Arial" w:cs="Arial"/>
          <w:color w:val="000000"/>
          <w:sz w:val="20"/>
          <w:szCs w:val="20"/>
          <w:lang w:eastAsia="en-US"/>
        </w:rPr>
        <w:t>ta</w:t>
      </w:r>
      <w:r>
        <w:rPr>
          <w:rFonts w:ascii="Arial" w:hAnsi="Arial" w:cs="Arial"/>
          <w:color w:val="000000"/>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Pr>
          <w:rFonts w:ascii="Arial" w:hAnsi="Arial" w:cs="Arial"/>
          <w:color w:val="000000"/>
          <w:sz w:val="20"/>
          <w:szCs w:val="20"/>
          <w:lang w:eastAsia="en-US"/>
        </w:rPr>
        <w:t>pdf</w:t>
      </w:r>
      <w:proofErr w:type="spellEnd"/>
      <w:r>
        <w:rPr>
          <w:rFonts w:ascii="Arial" w:hAnsi="Arial" w:cs="Arial"/>
          <w:color w:val="000000"/>
          <w:sz w:val="20"/>
          <w:szCs w:val="20"/>
          <w:lang w:eastAsia="en-US"/>
        </w:rPr>
        <w:t xml:space="preserve">. obliki, </w:t>
      </w:r>
      <w:r>
        <w:rPr>
          <w:rFonts w:ascii="Arial" w:hAnsi="Arial" w:cs="Arial"/>
          <w:color w:val="000000"/>
          <w:sz w:val="20"/>
          <w:szCs w:val="20"/>
          <w:u w:val="single"/>
          <w:lang w:eastAsia="en-US"/>
        </w:rPr>
        <w:t>zato morajo biti vnovčljiva v kopiji in ne v originalu</w:t>
      </w:r>
      <w:r>
        <w:rPr>
          <w:rFonts w:ascii="Arial" w:hAnsi="Arial" w:cs="Arial"/>
          <w:color w:val="000000"/>
          <w:sz w:val="20"/>
          <w:szCs w:val="20"/>
          <w:lang w:eastAsia="en-US"/>
        </w:rPr>
        <w:t>. V primeru predložitve finančnega zavarovanja v elektronski obliki z digitalnim podpisom, se to šteje kot original.</w:t>
      </w:r>
    </w:p>
    <w:p w14:paraId="39137791" w14:textId="79B368FC" w:rsidR="00A45F26" w:rsidRPr="006034D8" w:rsidRDefault="0000206B" w:rsidP="0000206B">
      <w:pPr>
        <w:pStyle w:val="Naslov1"/>
      </w:pPr>
      <w:bookmarkStart w:id="132" w:name="_Toc197343569"/>
      <w:r>
        <w:t xml:space="preserve">12.1 </w:t>
      </w:r>
      <w:r w:rsidR="00A45F26" w:rsidRPr="006034D8">
        <w:t>OSTALA DOLOČILA V ZVEZI S POSTOPKOM JAVNEGA NAROČILA</w:t>
      </w:r>
      <w:bookmarkEnd w:id="125"/>
      <w:bookmarkEnd w:id="132"/>
    </w:p>
    <w:p w14:paraId="3ADED728" w14:textId="77777777" w:rsidR="00A45F26" w:rsidRPr="006034D8" w:rsidRDefault="00A45F26" w:rsidP="00A45F26">
      <w:pPr>
        <w:pStyle w:val="Odstavekseznama"/>
        <w:tabs>
          <w:tab w:val="left" w:pos="426"/>
        </w:tabs>
        <w:spacing w:line="260" w:lineRule="exact"/>
        <w:ind w:left="0"/>
        <w:contextualSpacing w:val="0"/>
        <w:rPr>
          <w:rFonts w:cs="Arial"/>
          <w:szCs w:val="20"/>
        </w:rPr>
      </w:pPr>
    </w:p>
    <w:p w14:paraId="11F0FF70" w14:textId="1F36D63E" w:rsidR="00A45F26" w:rsidRPr="006034D8" w:rsidRDefault="00A45F26" w:rsidP="00A45F26">
      <w:pPr>
        <w:pStyle w:val="Naslov2"/>
        <w:spacing w:before="0" w:after="0"/>
      </w:pPr>
      <w:bookmarkStart w:id="133" w:name="_Toc159241539"/>
      <w:bookmarkStart w:id="134" w:name="_Toc197343570"/>
      <w:r>
        <w:t>1</w:t>
      </w:r>
      <w:r w:rsidR="0000206B">
        <w:t>2</w:t>
      </w:r>
      <w:r>
        <w:t xml:space="preserve">.1 </w:t>
      </w:r>
      <w:r w:rsidRPr="006034D8">
        <w:t>Obvestilo o odločitvi o oddaji naročila</w:t>
      </w:r>
      <w:bookmarkEnd w:id="133"/>
      <w:bookmarkEnd w:id="134"/>
    </w:p>
    <w:p w14:paraId="6584205C" w14:textId="77777777" w:rsidR="00A45F26" w:rsidRPr="006034D8" w:rsidRDefault="00A45F26" w:rsidP="00A45F26">
      <w:pPr>
        <w:spacing w:line="260" w:lineRule="exact"/>
        <w:jc w:val="both"/>
        <w:rPr>
          <w:rFonts w:ascii="Arial" w:hAnsi="Arial" w:cs="Arial"/>
          <w:b/>
          <w:sz w:val="20"/>
          <w:szCs w:val="20"/>
        </w:rPr>
      </w:pPr>
    </w:p>
    <w:p w14:paraId="18DA5DDD" w14:textId="77777777" w:rsidR="00A45F26" w:rsidRDefault="00A45F26" w:rsidP="00A45F26">
      <w:pPr>
        <w:spacing w:line="260" w:lineRule="exact"/>
        <w:jc w:val="both"/>
        <w:rPr>
          <w:rFonts w:ascii="Arial" w:hAnsi="Arial" w:cs="Arial"/>
          <w:sz w:val="20"/>
          <w:szCs w:val="20"/>
        </w:rPr>
      </w:pPr>
      <w:r w:rsidRPr="006034D8">
        <w:rPr>
          <w:rFonts w:ascii="Arial" w:hAnsi="Arial" w:cs="Arial"/>
          <w:sz w:val="20"/>
          <w:szCs w:val="20"/>
        </w:rPr>
        <w:t>Naročnik bo odločitev o oddaji naročila objavil na portalu javnih naročil. Odločitev se šteje za vročeno z dnem objave na portalu javnih naročil.</w:t>
      </w:r>
    </w:p>
    <w:p w14:paraId="0C4FA51B" w14:textId="77777777" w:rsidR="00A45F26" w:rsidRPr="006034D8" w:rsidRDefault="00A45F26" w:rsidP="00A45F26">
      <w:pPr>
        <w:spacing w:line="260" w:lineRule="exact"/>
        <w:jc w:val="both"/>
        <w:rPr>
          <w:rFonts w:ascii="Arial" w:hAnsi="Arial" w:cs="Arial"/>
          <w:sz w:val="20"/>
          <w:szCs w:val="20"/>
        </w:rPr>
      </w:pPr>
    </w:p>
    <w:p w14:paraId="667DAAAA" w14:textId="5D8AE084" w:rsidR="00A45F26" w:rsidRPr="006034D8" w:rsidRDefault="00A45F26" w:rsidP="00A45F26">
      <w:pPr>
        <w:pStyle w:val="Naslov2"/>
        <w:spacing w:before="0" w:after="0"/>
      </w:pPr>
      <w:bookmarkStart w:id="135" w:name="_Toc159241540"/>
      <w:bookmarkStart w:id="136" w:name="_Toc197343571"/>
      <w:r>
        <w:t>1</w:t>
      </w:r>
      <w:r w:rsidR="0000206B">
        <w:t>2</w:t>
      </w:r>
      <w:r>
        <w:t xml:space="preserve">.2 </w:t>
      </w:r>
      <w:r w:rsidRPr="006034D8">
        <w:t>Sklenitev pogodbe</w:t>
      </w:r>
      <w:bookmarkEnd w:id="135"/>
      <w:bookmarkEnd w:id="136"/>
    </w:p>
    <w:p w14:paraId="7E091BE3" w14:textId="77777777" w:rsidR="00A45F26" w:rsidRPr="006034D8" w:rsidRDefault="00A45F26" w:rsidP="00A45F26">
      <w:pPr>
        <w:spacing w:line="260" w:lineRule="exact"/>
        <w:jc w:val="both"/>
        <w:rPr>
          <w:rFonts w:ascii="Arial" w:hAnsi="Arial" w:cs="Arial"/>
          <w:sz w:val="20"/>
          <w:szCs w:val="20"/>
        </w:rPr>
      </w:pPr>
    </w:p>
    <w:p w14:paraId="3E7FD564" w14:textId="292D5A0A" w:rsidR="00A45F26" w:rsidRDefault="00A45F26" w:rsidP="00A45F26">
      <w:pPr>
        <w:spacing w:line="260" w:lineRule="exact"/>
        <w:jc w:val="both"/>
        <w:rPr>
          <w:rFonts w:ascii="Arial" w:hAnsi="Arial" w:cs="Arial"/>
          <w:sz w:val="20"/>
          <w:szCs w:val="20"/>
        </w:rPr>
      </w:pPr>
      <w:r w:rsidRPr="006034D8">
        <w:rPr>
          <w:rFonts w:ascii="Arial" w:hAnsi="Arial" w:cs="Arial"/>
          <w:sz w:val="20"/>
          <w:szCs w:val="20"/>
        </w:rPr>
        <w:t>Naročnik bo z najugodnejšim ponudnikom</w:t>
      </w:r>
      <w:r w:rsidR="00D37631">
        <w:rPr>
          <w:rFonts w:ascii="Arial" w:hAnsi="Arial" w:cs="Arial"/>
          <w:sz w:val="20"/>
          <w:szCs w:val="20"/>
        </w:rPr>
        <w:t xml:space="preserve"> za posamezen sklop</w:t>
      </w:r>
      <w:r w:rsidRPr="006034D8">
        <w:rPr>
          <w:rFonts w:ascii="Arial" w:hAnsi="Arial" w:cs="Arial"/>
          <w:sz w:val="20"/>
          <w:szCs w:val="20"/>
        </w:rPr>
        <w:t>, katerega ponudba bo dopustna, sklenil pogodbo za izvedbo predmeta javnega naročila</w:t>
      </w:r>
      <w:r w:rsidR="00D37631">
        <w:rPr>
          <w:rFonts w:ascii="Arial" w:hAnsi="Arial" w:cs="Arial"/>
          <w:sz w:val="20"/>
          <w:szCs w:val="20"/>
        </w:rPr>
        <w:t xml:space="preserve"> </w:t>
      </w:r>
      <w:r w:rsidRPr="006034D8">
        <w:rPr>
          <w:rFonts w:ascii="Arial" w:hAnsi="Arial" w:cs="Arial"/>
          <w:sz w:val="20"/>
          <w:szCs w:val="20"/>
        </w:rPr>
        <w:t>za obdobje 2 let</w:t>
      </w:r>
      <w:r>
        <w:rPr>
          <w:rFonts w:ascii="Arial" w:hAnsi="Arial" w:cs="Arial"/>
          <w:sz w:val="20"/>
          <w:szCs w:val="20"/>
        </w:rPr>
        <w:t>.</w:t>
      </w:r>
    </w:p>
    <w:p w14:paraId="492A35F8" w14:textId="77777777" w:rsidR="00A45F26" w:rsidRDefault="00A45F26" w:rsidP="00A45F26">
      <w:pPr>
        <w:spacing w:line="260" w:lineRule="exact"/>
        <w:jc w:val="both"/>
        <w:rPr>
          <w:rFonts w:ascii="Arial" w:hAnsi="Arial" w:cs="Arial"/>
          <w:sz w:val="20"/>
          <w:szCs w:val="20"/>
        </w:rPr>
      </w:pPr>
    </w:p>
    <w:p w14:paraId="62440DC7" w14:textId="09D6D7A9" w:rsidR="00697AD0" w:rsidRPr="00CE29C3" w:rsidRDefault="00697AD0" w:rsidP="00697AD0">
      <w:pPr>
        <w:spacing w:line="260" w:lineRule="exact"/>
        <w:jc w:val="both"/>
        <w:rPr>
          <w:rFonts w:ascii="Arial" w:hAnsi="Arial" w:cs="Arial"/>
          <w:sz w:val="20"/>
          <w:szCs w:val="20"/>
        </w:rPr>
      </w:pPr>
      <w:r w:rsidRPr="00CE29C3">
        <w:rPr>
          <w:rFonts w:ascii="Arial" w:hAnsi="Arial" w:cs="Arial"/>
          <w:sz w:val="20"/>
          <w:szCs w:val="20"/>
        </w:rPr>
        <w:t>V primeru, da se bodo zaradi večjih potreb sredstva skupne okvirne dvoletne pogodbene vrednosti z DDV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DDV</w:t>
      </w:r>
      <w:r>
        <w:rPr>
          <w:rFonts w:ascii="Arial" w:hAnsi="Arial" w:cs="Arial"/>
          <w:sz w:val="20"/>
          <w:szCs w:val="20"/>
        </w:rPr>
        <w:t xml:space="preserve"> za sklop</w:t>
      </w:r>
      <w:r w:rsidRPr="00CE29C3">
        <w:rPr>
          <w:rFonts w:ascii="Arial" w:hAnsi="Arial" w:cs="Arial"/>
          <w:sz w:val="20"/>
          <w:szCs w:val="20"/>
        </w:rPr>
        <w:t xml:space="preserve"> za največ </w:t>
      </w:r>
      <w:r>
        <w:rPr>
          <w:rFonts w:ascii="Arial" w:hAnsi="Arial" w:cs="Arial"/>
          <w:sz w:val="20"/>
          <w:szCs w:val="20"/>
        </w:rPr>
        <w:t>3</w:t>
      </w:r>
      <w:r w:rsidRPr="00CE29C3">
        <w:rPr>
          <w:rFonts w:ascii="Arial" w:hAnsi="Arial" w:cs="Arial"/>
          <w:sz w:val="20"/>
          <w:szCs w:val="20"/>
        </w:rPr>
        <w:t xml:space="preserve">0% od skupne okvirne </w:t>
      </w:r>
      <w:r>
        <w:rPr>
          <w:rFonts w:ascii="Arial" w:hAnsi="Arial" w:cs="Arial"/>
          <w:sz w:val="20"/>
          <w:szCs w:val="20"/>
        </w:rPr>
        <w:t>dvoletne</w:t>
      </w:r>
      <w:r w:rsidRPr="00CE29C3">
        <w:rPr>
          <w:rFonts w:ascii="Arial" w:hAnsi="Arial" w:cs="Arial"/>
          <w:sz w:val="20"/>
          <w:szCs w:val="20"/>
        </w:rPr>
        <w:t xml:space="preserve"> ponudbene vrednosti</w:t>
      </w:r>
      <w:r>
        <w:rPr>
          <w:rFonts w:ascii="Arial" w:hAnsi="Arial" w:cs="Arial"/>
          <w:sz w:val="20"/>
          <w:szCs w:val="20"/>
        </w:rPr>
        <w:t xml:space="preserve"> za sklop</w:t>
      </w:r>
      <w:r w:rsidRPr="00CE29C3">
        <w:rPr>
          <w:rFonts w:ascii="Arial" w:eastAsia="Calibri" w:hAnsi="Arial" w:cs="Arial"/>
          <w:sz w:val="20"/>
          <w:szCs w:val="20"/>
          <w:lang w:eastAsia="en-US"/>
        </w:rPr>
        <w:t>. V primeru izčrpanja slednje vrednosti pa pogodba preneha veljati ne glede na njeno obdobje veljavnosti oziroma v primeru neizčrpanosti z dnem veljavnosti</w:t>
      </w:r>
      <w:r w:rsidRPr="00CE29C3">
        <w:rPr>
          <w:rFonts w:ascii="Arial" w:hAnsi="Arial" w:cs="Arial"/>
          <w:sz w:val="20"/>
          <w:szCs w:val="20"/>
        </w:rPr>
        <w:t>.</w:t>
      </w:r>
    </w:p>
    <w:p w14:paraId="0E62FE63" w14:textId="77777777" w:rsidR="00A45F26" w:rsidRPr="006034D8" w:rsidRDefault="00A45F26" w:rsidP="00A45F26">
      <w:pPr>
        <w:spacing w:line="260" w:lineRule="exact"/>
        <w:jc w:val="both"/>
        <w:rPr>
          <w:rFonts w:ascii="Arial" w:hAnsi="Arial" w:cs="Arial"/>
          <w:i/>
          <w:sz w:val="20"/>
          <w:szCs w:val="20"/>
          <w:lang w:eastAsia="en-US"/>
        </w:rPr>
      </w:pPr>
    </w:p>
    <w:p w14:paraId="06C5E446"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Skladno s šestim odstavkom 14. člena </w:t>
      </w:r>
      <w:proofErr w:type="spellStart"/>
      <w:r w:rsidRPr="00DB798C">
        <w:rPr>
          <w:rFonts w:ascii="Arial" w:hAnsi="Arial" w:cs="Arial"/>
          <w:color w:val="000000" w:themeColor="text1"/>
          <w:sz w:val="20"/>
          <w:szCs w:val="20"/>
        </w:rPr>
        <w:t>ZIntPK</w:t>
      </w:r>
      <w:proofErr w:type="spellEnd"/>
      <w:r w:rsidRPr="00DB798C">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0D30FC4" w14:textId="77777777" w:rsidR="00A45F26" w:rsidRPr="00DB798C" w:rsidRDefault="00A45F26" w:rsidP="00A45F26">
      <w:pPr>
        <w:spacing w:line="260" w:lineRule="exact"/>
        <w:jc w:val="both"/>
        <w:rPr>
          <w:rFonts w:ascii="Arial" w:hAnsi="Arial" w:cs="Arial"/>
          <w:color w:val="000000" w:themeColor="text1"/>
          <w:sz w:val="20"/>
          <w:szCs w:val="20"/>
        </w:rPr>
      </w:pPr>
    </w:p>
    <w:p w14:paraId="6C10D733"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D1CA940" w14:textId="77777777" w:rsidR="00A45F26" w:rsidRPr="006034D8" w:rsidRDefault="00A45F26" w:rsidP="00A45F26">
      <w:pPr>
        <w:spacing w:line="260" w:lineRule="exact"/>
        <w:jc w:val="both"/>
        <w:rPr>
          <w:rFonts w:ascii="Arial" w:hAnsi="Arial" w:cs="Arial"/>
          <w:color w:val="000000" w:themeColor="text1"/>
          <w:sz w:val="20"/>
          <w:szCs w:val="20"/>
        </w:rPr>
      </w:pPr>
    </w:p>
    <w:p w14:paraId="2F95E17B"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izključen iz postopka oddaje javnega naročila oziroma z njim ne bo sklenjena pogodba za izvedbo predmeta javnega naročila.</w:t>
      </w:r>
    </w:p>
    <w:p w14:paraId="79807F4F" w14:textId="3E9A7158"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Izbrani ponudnik bo pozvan k podpisu </w:t>
      </w:r>
      <w:r>
        <w:rPr>
          <w:rFonts w:ascii="Arial" w:hAnsi="Arial" w:cs="Arial"/>
          <w:sz w:val="20"/>
          <w:szCs w:val="20"/>
        </w:rPr>
        <w:t>pogodbe</w:t>
      </w:r>
      <w:r w:rsidRPr="006034D8">
        <w:rPr>
          <w:rFonts w:ascii="Arial" w:hAnsi="Arial" w:cs="Arial"/>
          <w:sz w:val="20"/>
          <w:szCs w:val="20"/>
        </w:rPr>
        <w:t xml:space="preserve">. Rok za podpis in vračilo </w:t>
      </w:r>
      <w:r>
        <w:rPr>
          <w:rFonts w:ascii="Arial" w:hAnsi="Arial" w:cs="Arial"/>
          <w:sz w:val="20"/>
          <w:szCs w:val="20"/>
        </w:rPr>
        <w:t>pogodbe</w:t>
      </w:r>
      <w:r w:rsidRPr="006034D8">
        <w:rPr>
          <w:rFonts w:ascii="Arial" w:hAnsi="Arial" w:cs="Arial"/>
          <w:sz w:val="20"/>
          <w:szCs w:val="20"/>
        </w:rPr>
        <w:t xml:space="preserve"> naročniku je 8 delovnih dni od prejema le-tega. Če ponudnik </w:t>
      </w:r>
      <w:r>
        <w:rPr>
          <w:rFonts w:ascii="Arial" w:hAnsi="Arial" w:cs="Arial"/>
          <w:sz w:val="20"/>
          <w:szCs w:val="20"/>
        </w:rPr>
        <w:t>pogodbe</w:t>
      </w:r>
      <w:r w:rsidRPr="006034D8">
        <w:rPr>
          <w:rFonts w:ascii="Arial" w:hAnsi="Arial" w:cs="Arial"/>
          <w:sz w:val="20"/>
          <w:szCs w:val="20"/>
        </w:rPr>
        <w:t xml:space="preserve"> ne bo podpisal in ga vrnil naročniku ali če naročniku ne bo predložil izjave oziroma podatkov po </w:t>
      </w:r>
      <w:proofErr w:type="spellStart"/>
      <w:r w:rsidRPr="006034D8">
        <w:rPr>
          <w:rFonts w:ascii="Arial" w:hAnsi="Arial" w:cs="Arial"/>
          <w:sz w:val="20"/>
          <w:szCs w:val="20"/>
        </w:rPr>
        <w:t>ZIntPK</w:t>
      </w:r>
      <w:proofErr w:type="spellEnd"/>
      <w:r w:rsidRPr="006034D8">
        <w:rPr>
          <w:rFonts w:ascii="Arial" w:hAnsi="Arial" w:cs="Arial"/>
          <w:sz w:val="20"/>
          <w:szCs w:val="20"/>
        </w:rPr>
        <w:t xml:space="preserve">, ali izpolnil drugih morebitnih obveznosti za sklenitev </w:t>
      </w:r>
      <w:r>
        <w:rPr>
          <w:rFonts w:ascii="Arial" w:hAnsi="Arial" w:cs="Arial"/>
          <w:sz w:val="20"/>
          <w:szCs w:val="20"/>
        </w:rPr>
        <w:t>pogodbe</w:t>
      </w:r>
      <w:r w:rsidRPr="006034D8">
        <w:rPr>
          <w:rFonts w:ascii="Arial" w:hAnsi="Arial" w:cs="Arial"/>
          <w:sz w:val="20"/>
          <w:szCs w:val="20"/>
        </w:rPr>
        <w:t xml:space="preserve">, navedenih v tej razpisni dokumentaciji, se šteje, da je ponudnik odstopil od ponudbe. </w:t>
      </w:r>
      <w:r w:rsidR="002150D9">
        <w:rPr>
          <w:rFonts w:ascii="Arial" w:hAnsi="Arial" w:cs="Arial"/>
          <w:sz w:val="20"/>
          <w:szCs w:val="20"/>
        </w:rPr>
        <w:t xml:space="preserve"> </w:t>
      </w:r>
    </w:p>
    <w:p w14:paraId="51A100DE" w14:textId="40757FCF" w:rsidR="00A45F26" w:rsidRDefault="00A45F26" w:rsidP="00A45F26">
      <w:pPr>
        <w:spacing w:line="260" w:lineRule="exact"/>
        <w:jc w:val="both"/>
        <w:rPr>
          <w:rFonts w:ascii="Arial" w:hAnsi="Arial" w:cs="Arial"/>
          <w:b/>
          <w:color w:val="000000" w:themeColor="text1"/>
          <w:sz w:val="20"/>
          <w:szCs w:val="20"/>
        </w:rPr>
      </w:pPr>
    </w:p>
    <w:p w14:paraId="28AB3890" w14:textId="77777777" w:rsidR="00A45F26" w:rsidRPr="006034D8"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BA5C614" w14:textId="77777777" w:rsidR="00A45F26" w:rsidRPr="006034D8" w:rsidRDefault="00A45F26" w:rsidP="00A45F26">
      <w:pPr>
        <w:spacing w:line="260" w:lineRule="exact"/>
        <w:jc w:val="both"/>
        <w:rPr>
          <w:rFonts w:ascii="Arial" w:hAnsi="Arial" w:cs="Arial"/>
          <w:b/>
          <w:color w:val="000000" w:themeColor="text1"/>
          <w:sz w:val="20"/>
          <w:szCs w:val="20"/>
        </w:rPr>
      </w:pPr>
    </w:p>
    <w:p w14:paraId="31ACB7F8" w14:textId="6CB23B2A" w:rsidR="00A45F26"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6034D8">
        <w:rPr>
          <w:rFonts w:ascii="Arial" w:hAnsi="Arial" w:cs="Arial"/>
          <w:b/>
          <w:color w:val="000000" w:themeColor="text1"/>
          <w:sz w:val="20"/>
          <w:szCs w:val="20"/>
        </w:rPr>
        <w:t>ZIntPK</w:t>
      </w:r>
      <w:proofErr w:type="spellEnd"/>
      <w:r w:rsidRPr="006034D8">
        <w:rPr>
          <w:rFonts w:ascii="Arial" w:hAnsi="Arial" w:cs="Arial"/>
          <w:b/>
          <w:color w:val="000000" w:themeColor="text1"/>
          <w:sz w:val="20"/>
          <w:szCs w:val="20"/>
        </w:rPr>
        <w:t>.</w:t>
      </w:r>
    </w:p>
    <w:p w14:paraId="0C94BAD7" w14:textId="77777777" w:rsidR="004A57CC" w:rsidRPr="006034D8" w:rsidRDefault="004A57CC" w:rsidP="00A45F26">
      <w:pPr>
        <w:spacing w:line="260" w:lineRule="exact"/>
        <w:jc w:val="both"/>
        <w:rPr>
          <w:rFonts w:ascii="Arial" w:hAnsi="Arial" w:cs="Arial"/>
          <w:b/>
          <w:color w:val="000000" w:themeColor="text1"/>
          <w:sz w:val="20"/>
          <w:szCs w:val="20"/>
        </w:rPr>
      </w:pPr>
    </w:p>
    <w:p w14:paraId="76114228" w14:textId="695B0323" w:rsidR="00A45F26" w:rsidRPr="006034D8" w:rsidRDefault="00A45F26" w:rsidP="00A45F26">
      <w:pPr>
        <w:pStyle w:val="Naslov2"/>
        <w:spacing w:before="0" w:after="0"/>
      </w:pPr>
      <w:bookmarkStart w:id="137" w:name="_Toc159241541"/>
      <w:bookmarkStart w:id="138" w:name="_Toc197343572"/>
      <w:r>
        <w:t>1</w:t>
      </w:r>
      <w:r w:rsidR="0000206B">
        <w:t>2</w:t>
      </w:r>
      <w:r>
        <w:t xml:space="preserve">.3 </w:t>
      </w:r>
      <w:r w:rsidRPr="006034D8">
        <w:t xml:space="preserve">Predčasno prenehanje </w:t>
      </w:r>
      <w:r>
        <w:t>pogodbe</w:t>
      </w:r>
      <w:bookmarkEnd w:id="137"/>
      <w:bookmarkEnd w:id="138"/>
    </w:p>
    <w:p w14:paraId="0F23EE2C" w14:textId="77777777" w:rsidR="00A45F26" w:rsidRPr="006034D8" w:rsidRDefault="00A45F26" w:rsidP="00A45F26">
      <w:pPr>
        <w:spacing w:line="260" w:lineRule="exact"/>
        <w:jc w:val="both"/>
        <w:rPr>
          <w:rFonts w:ascii="Arial" w:hAnsi="Arial" w:cs="Arial"/>
          <w:b/>
          <w:color w:val="000000" w:themeColor="text1"/>
          <w:sz w:val="20"/>
          <w:szCs w:val="20"/>
        </w:rPr>
      </w:pPr>
    </w:p>
    <w:p w14:paraId="7074C85A" w14:textId="77777777" w:rsidR="00A45F26" w:rsidRPr="00DB798C" w:rsidRDefault="00A45F26" w:rsidP="00A45F26">
      <w:pPr>
        <w:spacing w:line="260" w:lineRule="exact"/>
        <w:jc w:val="both"/>
        <w:rPr>
          <w:rFonts w:ascii="Arial" w:hAnsi="Arial" w:cs="Arial"/>
          <w:b/>
          <w:color w:val="000000" w:themeColor="text1"/>
          <w:sz w:val="20"/>
          <w:szCs w:val="20"/>
        </w:rPr>
      </w:pPr>
      <w:r w:rsidRPr="00DB798C">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B3711A4" w14:textId="77777777" w:rsidR="00A45F26" w:rsidRDefault="00A45F26" w:rsidP="00A45F26">
      <w:pPr>
        <w:spacing w:line="260" w:lineRule="exact"/>
        <w:jc w:val="both"/>
        <w:rPr>
          <w:rFonts w:ascii="Arial" w:hAnsi="Arial" w:cs="Arial"/>
          <w:color w:val="000000" w:themeColor="text1"/>
          <w:sz w:val="20"/>
          <w:szCs w:val="20"/>
        </w:rPr>
      </w:pPr>
    </w:p>
    <w:p w14:paraId="1AAC9E9E"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6B4DC54C" w14:textId="77777777" w:rsidR="00A45F26" w:rsidRPr="00DB798C" w:rsidRDefault="00A45F26" w:rsidP="00A45F26">
      <w:pPr>
        <w:spacing w:line="260" w:lineRule="exact"/>
        <w:jc w:val="both"/>
        <w:rPr>
          <w:rFonts w:ascii="Arial" w:hAnsi="Arial" w:cs="Arial"/>
          <w:color w:val="000000" w:themeColor="text1"/>
          <w:sz w:val="20"/>
          <w:szCs w:val="20"/>
        </w:rPr>
      </w:pPr>
    </w:p>
    <w:p w14:paraId="2196F3C4"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712631F" w14:textId="77777777" w:rsidR="00A45F26" w:rsidRPr="006034D8" w:rsidRDefault="00A45F26" w:rsidP="00A45F26">
      <w:pPr>
        <w:spacing w:line="260" w:lineRule="exact"/>
        <w:jc w:val="both"/>
        <w:rPr>
          <w:rFonts w:ascii="Arial" w:hAnsi="Arial" w:cs="Arial"/>
          <w:color w:val="000000" w:themeColor="text1"/>
          <w:sz w:val="20"/>
          <w:szCs w:val="20"/>
        </w:rPr>
      </w:pPr>
    </w:p>
    <w:p w14:paraId="2FC5E7BB" w14:textId="4AB14110" w:rsidR="00DF66D6" w:rsidRDefault="00A45F26" w:rsidP="00A45F26">
      <w:pPr>
        <w:pStyle w:val="Naslov2"/>
        <w:spacing w:before="0" w:after="0"/>
      </w:pPr>
      <w:bookmarkStart w:id="139" w:name="_Toc197343573"/>
      <w:bookmarkStart w:id="140" w:name="_Toc159241542"/>
      <w:r>
        <w:t>1</w:t>
      </w:r>
      <w:r w:rsidR="0000206B">
        <w:t>2</w:t>
      </w:r>
      <w:r>
        <w:t xml:space="preserve">.4 </w:t>
      </w:r>
      <w:r w:rsidR="00DF66D6" w:rsidRPr="006034D8">
        <w:rPr>
          <w:rFonts w:cs="Arial"/>
        </w:rPr>
        <w:t>Spoštovanje hišnega reda in varovanje podatkov naročnika</w:t>
      </w:r>
      <w:bookmarkEnd w:id="139"/>
    </w:p>
    <w:p w14:paraId="4F0B1D1A" w14:textId="77777777" w:rsidR="005E2208" w:rsidRDefault="005E2208"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97FD3BA" w14:textId="05956332"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6034D8">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41AA5A0C" w14:textId="4D0B23A4"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Izbrani ponudnik bo moral v skladu z zgoraj navedenim, pred sklenitvijo pogodbe naročniku posredovati podpisane izjave delavcev </w:t>
      </w:r>
      <w:r w:rsidRPr="00AB3B9F">
        <w:rPr>
          <w:rFonts w:ascii="Arial" w:eastAsia="Calibri" w:hAnsi="Arial" w:cs="Arial"/>
          <w:sz w:val="20"/>
          <w:szCs w:val="20"/>
          <w:lang w:eastAsia="en-US"/>
        </w:rPr>
        <w:t xml:space="preserve">(Priloga št. </w:t>
      </w:r>
      <w:r w:rsidR="00AB3B9F" w:rsidRPr="00AB3B9F">
        <w:rPr>
          <w:rFonts w:ascii="Arial" w:eastAsia="Calibri" w:hAnsi="Arial" w:cs="Arial"/>
          <w:sz w:val="20"/>
          <w:szCs w:val="20"/>
          <w:lang w:eastAsia="en-US"/>
        </w:rPr>
        <w:t>6</w:t>
      </w:r>
      <w:r w:rsidRPr="00AB3B9F">
        <w:rPr>
          <w:rFonts w:ascii="Arial" w:eastAsia="Calibri" w:hAnsi="Arial" w:cs="Arial"/>
          <w:sz w:val="20"/>
          <w:szCs w:val="20"/>
          <w:lang w:eastAsia="en-US"/>
        </w:rPr>
        <w:t>).</w:t>
      </w:r>
    </w:p>
    <w:p w14:paraId="3F4D4DB5"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AB004F" w14:textId="5FFF2392" w:rsidR="00DF66D6"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57716996" w14:textId="34D3BD19" w:rsidR="00A45F26" w:rsidRPr="006034D8" w:rsidRDefault="00DF66D6" w:rsidP="00DF66D6">
      <w:pPr>
        <w:pStyle w:val="Naslov2"/>
      </w:pPr>
      <w:bookmarkStart w:id="141" w:name="_Toc197343574"/>
      <w:r>
        <w:t>1</w:t>
      </w:r>
      <w:r w:rsidR="0000206B">
        <w:t>2</w:t>
      </w:r>
      <w:r>
        <w:t xml:space="preserve">.5 </w:t>
      </w:r>
      <w:r w:rsidR="00A45F26" w:rsidRPr="006034D8">
        <w:t>Pravno varstvo</w:t>
      </w:r>
      <w:bookmarkEnd w:id="140"/>
      <w:bookmarkEnd w:id="141"/>
    </w:p>
    <w:p w14:paraId="34EC8AB7" w14:textId="77777777" w:rsidR="00A45F26" w:rsidRPr="006034D8" w:rsidRDefault="00A45F26" w:rsidP="00A45F26">
      <w:pPr>
        <w:spacing w:line="260" w:lineRule="exact"/>
        <w:rPr>
          <w:rFonts w:ascii="Arial" w:hAnsi="Arial" w:cs="Arial"/>
        </w:rPr>
      </w:pPr>
    </w:p>
    <w:p w14:paraId="7192658B"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(Ur. l. </w:t>
      </w:r>
      <w:r w:rsidRPr="00ED4593">
        <w:rPr>
          <w:rFonts w:ascii="Arial" w:hAnsi="Arial" w:cs="Arial"/>
          <w:color w:val="000000" w:themeColor="text1"/>
          <w:sz w:val="20"/>
          <w:szCs w:val="20"/>
        </w:rPr>
        <w:t>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r w:rsidRPr="006034D8">
        <w:rPr>
          <w:rFonts w:ascii="Arial" w:hAnsi="Arial" w:cs="Arial"/>
          <w:color w:val="000000" w:themeColor="text1"/>
          <w:sz w:val="20"/>
          <w:szCs w:val="20"/>
        </w:rPr>
        <w:t>).</w:t>
      </w:r>
      <w:r>
        <w:rPr>
          <w:rFonts w:ascii="Arial" w:hAnsi="Arial" w:cs="Arial"/>
          <w:color w:val="000000" w:themeColor="text1"/>
          <w:sz w:val="20"/>
          <w:szCs w:val="20"/>
        </w:rPr>
        <w:t xml:space="preserve"> </w:t>
      </w:r>
    </w:p>
    <w:p w14:paraId="184E8840" w14:textId="77777777" w:rsidR="00A45F26" w:rsidRPr="006034D8" w:rsidRDefault="00A45F26" w:rsidP="00A45F26">
      <w:pPr>
        <w:spacing w:line="260" w:lineRule="exact"/>
        <w:jc w:val="both"/>
        <w:rPr>
          <w:rFonts w:ascii="Arial" w:hAnsi="Arial" w:cs="Arial"/>
          <w:color w:val="000000" w:themeColor="text1"/>
          <w:sz w:val="20"/>
          <w:szCs w:val="20"/>
        </w:rPr>
      </w:pPr>
    </w:p>
    <w:p w14:paraId="17CDB161"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491A9D92" w14:textId="77777777" w:rsidR="00A45F26" w:rsidRPr="006034D8" w:rsidRDefault="00A45F26" w:rsidP="00A45F26">
      <w:pPr>
        <w:spacing w:line="260" w:lineRule="exact"/>
        <w:jc w:val="both"/>
        <w:rPr>
          <w:rFonts w:ascii="Arial" w:hAnsi="Arial" w:cs="Arial"/>
          <w:color w:val="000000" w:themeColor="text1"/>
          <w:sz w:val="20"/>
          <w:szCs w:val="20"/>
        </w:rPr>
      </w:pPr>
    </w:p>
    <w:p w14:paraId="1D1BC0E2"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CC36595" w14:textId="77777777" w:rsidR="00A45F26" w:rsidRPr="006034D8" w:rsidRDefault="00A45F26" w:rsidP="00A45F26">
      <w:pPr>
        <w:spacing w:line="260" w:lineRule="exact"/>
        <w:jc w:val="both"/>
        <w:rPr>
          <w:rFonts w:ascii="Arial" w:hAnsi="Arial" w:cs="Arial"/>
          <w:color w:val="000000" w:themeColor="text1"/>
          <w:sz w:val="20"/>
          <w:szCs w:val="20"/>
        </w:rPr>
      </w:pPr>
    </w:p>
    <w:p w14:paraId="7F1CE9E7"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3464EE3" w14:textId="77777777" w:rsidR="00A45F26" w:rsidRPr="006034D8" w:rsidRDefault="00A45F26" w:rsidP="00A45F26">
      <w:pPr>
        <w:spacing w:line="260" w:lineRule="exact"/>
        <w:jc w:val="both"/>
        <w:rPr>
          <w:rFonts w:ascii="Arial" w:hAnsi="Arial" w:cs="Arial"/>
          <w:color w:val="000000"/>
          <w:sz w:val="20"/>
          <w:szCs w:val="20"/>
        </w:rPr>
      </w:pPr>
    </w:p>
    <w:p w14:paraId="0B4D19A2"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Zahtevek za revizijo se vloži prek portala </w:t>
      </w:r>
      <w:proofErr w:type="spellStart"/>
      <w:r w:rsidRPr="006034D8">
        <w:rPr>
          <w:rFonts w:ascii="Arial" w:hAnsi="Arial" w:cs="Arial"/>
          <w:sz w:val="20"/>
          <w:szCs w:val="20"/>
        </w:rPr>
        <w:t>eRevizija</w:t>
      </w:r>
      <w:proofErr w:type="spellEnd"/>
      <w:r w:rsidRPr="006034D8">
        <w:rPr>
          <w:rFonts w:ascii="Arial" w:hAnsi="Arial" w:cs="Arial"/>
          <w:sz w:val="20"/>
          <w:szCs w:val="20"/>
        </w:rPr>
        <w:t>.</w:t>
      </w:r>
    </w:p>
    <w:p w14:paraId="27DD140D" w14:textId="77777777" w:rsidR="00A45F26" w:rsidRPr="006034D8" w:rsidRDefault="00A45F26" w:rsidP="00A45F26">
      <w:pPr>
        <w:spacing w:line="260" w:lineRule="exact"/>
        <w:jc w:val="both"/>
        <w:rPr>
          <w:rFonts w:ascii="Arial" w:hAnsi="Arial" w:cs="Arial"/>
          <w:color w:val="000000"/>
          <w:sz w:val="20"/>
          <w:szCs w:val="20"/>
        </w:rPr>
      </w:pPr>
    </w:p>
    <w:p w14:paraId="6756F30A"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Zahtevek za revizijo mora vsebovati:  </w:t>
      </w:r>
    </w:p>
    <w:p w14:paraId="0DB6A8F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in naslov vlagatelja zahtevka in kontaktno osebo, </w:t>
      </w:r>
    </w:p>
    <w:p w14:paraId="337BE504"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naročnika, </w:t>
      </w:r>
    </w:p>
    <w:p w14:paraId="330D9E86"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oznako (številko) javnega naročila oziroma odločitve o oddaji oz. izidu javnega naročila, </w:t>
      </w:r>
    </w:p>
    <w:p w14:paraId="2C874CE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predmet javnega naročila,</w:t>
      </w:r>
    </w:p>
    <w:p w14:paraId="5D9D112E" w14:textId="77777777"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pooblastilo za zastopanje v predrevizijskem in revizijskem postopku, če vlagatelj nastopa s pooblaščencem in</w:t>
      </w:r>
    </w:p>
    <w:p w14:paraId="6DA8E973" w14:textId="43F75BF1"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Pr>
          <w:rFonts w:ascii="Arial" w:hAnsi="Arial" w:cs="Arial"/>
          <w:color w:val="000000"/>
          <w:sz w:val="20"/>
          <w:szCs w:val="20"/>
        </w:rPr>
        <w:t>0</w:t>
      </w:r>
      <w:r w:rsidR="006C4899">
        <w:rPr>
          <w:rFonts w:ascii="Arial" w:hAnsi="Arial" w:cs="Arial"/>
          <w:color w:val="000000"/>
          <w:sz w:val="20"/>
          <w:szCs w:val="20"/>
        </w:rPr>
        <w:t>026</w:t>
      </w:r>
      <w:r w:rsidRPr="006034D8">
        <w:rPr>
          <w:rFonts w:ascii="Arial" w:hAnsi="Arial" w:cs="Arial"/>
          <w:color w:val="000000"/>
          <w:sz w:val="20"/>
          <w:szCs w:val="20"/>
        </w:rPr>
        <w:t>2</w:t>
      </w:r>
      <w:r w:rsidR="006C4899">
        <w:rPr>
          <w:rFonts w:ascii="Arial" w:hAnsi="Arial" w:cs="Arial"/>
          <w:color w:val="000000"/>
          <w:sz w:val="20"/>
          <w:szCs w:val="20"/>
        </w:rPr>
        <w:t>5</w:t>
      </w:r>
      <w:r w:rsidRPr="006034D8">
        <w:rPr>
          <w:rFonts w:ascii="Arial" w:hAnsi="Arial" w:cs="Arial"/>
          <w:color w:val="000000"/>
          <w:sz w:val="20"/>
          <w:szCs w:val="20"/>
        </w:rPr>
        <w:t>. Višina takse je 4.000,00 EUR, če se zahtevek za revizijo nanaša na vsebino objave ali razpisno dokumentacijo.</w:t>
      </w:r>
    </w:p>
    <w:p w14:paraId="14DC02CC"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Vlagatelj mora v zahtevku za revizijo navesti: </w:t>
      </w:r>
    </w:p>
    <w:p w14:paraId="5763F76B"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očitane kršitve ter</w:t>
      </w:r>
    </w:p>
    <w:p w14:paraId="31179D43" w14:textId="77777777" w:rsidR="00A45F26" w:rsidRPr="0062252A" w:rsidRDefault="00A45F26" w:rsidP="00A45F26">
      <w:pPr>
        <w:numPr>
          <w:ilvl w:val="0"/>
          <w:numId w:val="3"/>
        </w:numPr>
        <w:spacing w:line="260" w:lineRule="exact"/>
        <w:jc w:val="both"/>
        <w:rPr>
          <w:rFonts w:ascii="Arial" w:hAnsi="Arial" w:cs="Arial"/>
          <w:b/>
          <w:color w:val="000000"/>
          <w:sz w:val="20"/>
          <w:szCs w:val="20"/>
        </w:rPr>
      </w:pPr>
      <w:r w:rsidRPr="0062252A">
        <w:rPr>
          <w:rFonts w:ascii="Arial" w:hAnsi="Arial" w:cs="Arial"/>
          <w:color w:val="000000"/>
          <w:sz w:val="20"/>
          <w:szCs w:val="20"/>
        </w:rPr>
        <w:t>dejstva in dokaze, s katerimi se kršitve dokazujejo.</w:t>
      </w:r>
    </w:p>
    <w:p w14:paraId="71F8E190" w14:textId="41A67576" w:rsidR="00A45F26" w:rsidRPr="006034D8" w:rsidRDefault="00A45F26" w:rsidP="00A45F26">
      <w:pPr>
        <w:tabs>
          <w:tab w:val="left" w:pos="3402"/>
        </w:tabs>
        <w:spacing w:line="260" w:lineRule="exact"/>
        <w:ind w:right="-569"/>
        <w:jc w:val="both"/>
        <w:rPr>
          <w:rFonts w:ascii="Arial" w:hAnsi="Arial" w:cs="Arial"/>
          <w:sz w:val="20"/>
          <w:szCs w:val="24"/>
          <w:lang w:eastAsia="en-US"/>
        </w:rPr>
      </w:pPr>
      <w:r w:rsidRPr="006034D8">
        <w:rPr>
          <w:rFonts w:ascii="Arial" w:hAnsi="Arial" w:cs="Arial"/>
          <w:sz w:val="20"/>
          <w:szCs w:val="24"/>
          <w:lang w:eastAsia="en-US"/>
        </w:rPr>
        <w:t xml:space="preserve"> </w:t>
      </w:r>
      <w:r>
        <w:rPr>
          <w:rFonts w:ascii="Arial" w:hAnsi="Arial" w:cs="Arial"/>
          <w:sz w:val="20"/>
          <w:szCs w:val="24"/>
          <w:lang w:eastAsia="en-US"/>
        </w:rPr>
        <w:t xml:space="preserve"> </w:t>
      </w:r>
    </w:p>
    <w:p w14:paraId="2F64D5D0" w14:textId="77777777" w:rsidR="00A45F26" w:rsidRDefault="00A45F26" w:rsidP="00A45F26">
      <w:pPr>
        <w:spacing w:line="260" w:lineRule="exact"/>
        <w:rPr>
          <w:rFonts w:ascii="Arial" w:hAnsi="Arial" w:cs="Arial"/>
          <w:sz w:val="20"/>
          <w:szCs w:val="24"/>
          <w:lang w:eastAsia="en-US"/>
        </w:rPr>
      </w:pP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Pr>
          <w:rFonts w:ascii="Arial" w:hAnsi="Arial" w:cs="Arial"/>
          <w:sz w:val="20"/>
          <w:szCs w:val="24"/>
          <w:lang w:eastAsia="en-US"/>
        </w:rPr>
        <w:tab/>
      </w:r>
    </w:p>
    <w:p w14:paraId="142A9BC4" w14:textId="77777777" w:rsidR="00A45F26" w:rsidRDefault="00A45F26" w:rsidP="00A45F26">
      <w:pPr>
        <w:spacing w:line="260" w:lineRule="exact"/>
        <w:rPr>
          <w:rFonts w:ascii="Arial" w:hAnsi="Arial" w:cs="Arial"/>
          <w:sz w:val="20"/>
          <w:szCs w:val="20"/>
        </w:rPr>
      </w:pPr>
    </w:p>
    <w:p w14:paraId="73F2436D" w14:textId="4A6B5F0F" w:rsidR="00A45F26" w:rsidRPr="006034D8" w:rsidRDefault="00A45F26" w:rsidP="00A45F26">
      <w:pPr>
        <w:spacing w:line="260" w:lineRule="exact"/>
        <w:ind w:left="4963" w:firstLine="709"/>
        <w:rPr>
          <w:rFonts w:ascii="Arial" w:hAnsi="Arial" w:cs="Arial"/>
          <w:sz w:val="20"/>
          <w:szCs w:val="20"/>
        </w:rPr>
      </w:pPr>
      <w:r>
        <w:rPr>
          <w:rFonts w:ascii="Arial" w:hAnsi="Arial" w:cs="Arial"/>
          <w:sz w:val="20"/>
          <w:szCs w:val="20"/>
        </w:rPr>
        <w:t>Erik Pagon</w:t>
      </w:r>
    </w:p>
    <w:p w14:paraId="30119F04" w14:textId="77777777" w:rsidR="00A45F26" w:rsidRPr="005C202A" w:rsidRDefault="00A45F26" w:rsidP="00A45F26">
      <w:pPr>
        <w:pStyle w:val="podpisi"/>
        <w:rPr>
          <w:rFonts w:cs="Arial"/>
        </w:rPr>
      </w:pP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Pr>
          <w:rFonts w:cs="Arial"/>
          <w:bCs/>
          <w:color w:val="000000"/>
          <w:szCs w:val="20"/>
          <w:lang w:val="sl-SI" w:eastAsia="sl-SI"/>
        </w:rPr>
        <w:tab/>
      </w:r>
      <w:r w:rsidRPr="006034D8">
        <w:rPr>
          <w:rFonts w:cs="Arial"/>
          <w:bCs/>
          <w:color w:val="000000"/>
          <w:szCs w:val="20"/>
          <w:lang w:val="sl-SI" w:eastAsia="sl-SI"/>
        </w:rPr>
        <w:t>generaln</w:t>
      </w:r>
      <w:r>
        <w:rPr>
          <w:rFonts w:cs="Arial"/>
          <w:bCs/>
          <w:color w:val="000000"/>
          <w:szCs w:val="20"/>
          <w:lang w:val="sl-SI" w:eastAsia="sl-SI"/>
        </w:rPr>
        <w:t>i</w:t>
      </w:r>
      <w:r w:rsidRPr="006034D8">
        <w:rPr>
          <w:rFonts w:cs="Arial"/>
          <w:bCs/>
          <w:color w:val="000000"/>
          <w:szCs w:val="20"/>
          <w:lang w:val="sl-SI" w:eastAsia="sl-SI"/>
        </w:rPr>
        <w:t xml:space="preserve"> sekretar</w:t>
      </w:r>
    </w:p>
    <w:p w14:paraId="7F76A720" w14:textId="5C8A19FA" w:rsidR="00802366" w:rsidRPr="005C202A" w:rsidRDefault="00802366" w:rsidP="00A45F26">
      <w:pPr>
        <w:pStyle w:val="Naslov1"/>
        <w:spacing w:before="0" w:after="0" w:line="260" w:lineRule="exact"/>
      </w:pPr>
    </w:p>
    <w:sectPr w:rsidR="00802366" w:rsidRPr="005C202A"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DE57" w14:textId="77777777" w:rsidR="005579C8" w:rsidRDefault="005579C8">
      <w:r>
        <w:separator/>
      </w:r>
    </w:p>
  </w:endnote>
  <w:endnote w:type="continuationSeparator" w:id="0">
    <w:p w14:paraId="6C1BFE1E" w14:textId="77777777" w:rsidR="005579C8" w:rsidRDefault="00557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5579C8" w:rsidRDefault="005579C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579C8" w:rsidRDefault="005579C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2447C23C" w:rsidR="005579C8" w:rsidRPr="006222D5" w:rsidRDefault="005579C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5579C8" w:rsidRDefault="005579C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D2E7" w14:textId="77777777" w:rsidR="005579C8" w:rsidRDefault="005579C8">
      <w:r>
        <w:separator/>
      </w:r>
    </w:p>
  </w:footnote>
  <w:footnote w:type="continuationSeparator" w:id="0">
    <w:p w14:paraId="35937955" w14:textId="77777777" w:rsidR="005579C8" w:rsidRDefault="00557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5579C8" w:rsidRDefault="005579C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579C8" w:rsidRDefault="005579C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FB7"/>
    <w:multiLevelType w:val="hybridMultilevel"/>
    <w:tmpl w:val="A4DAD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3B31FD"/>
    <w:multiLevelType w:val="hybridMultilevel"/>
    <w:tmpl w:val="1A6E6698"/>
    <w:lvl w:ilvl="0" w:tplc="9546406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8F1998"/>
    <w:multiLevelType w:val="hybridMultilevel"/>
    <w:tmpl w:val="622C8D28"/>
    <w:lvl w:ilvl="0" w:tplc="1E1ED866">
      <w:start w:val="2"/>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2F571F1"/>
    <w:multiLevelType w:val="hybridMultilevel"/>
    <w:tmpl w:val="13642BDE"/>
    <w:lvl w:ilvl="0" w:tplc="B68477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B72902"/>
    <w:multiLevelType w:val="multilevel"/>
    <w:tmpl w:val="BB08C4CE"/>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15:restartNumberingAfterBreak="0">
    <w:nsid w:val="2E303617"/>
    <w:multiLevelType w:val="hybridMultilevel"/>
    <w:tmpl w:val="6B287936"/>
    <w:lvl w:ilvl="0" w:tplc="3ED4CDE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6750F"/>
    <w:multiLevelType w:val="hybridMultilevel"/>
    <w:tmpl w:val="C422C712"/>
    <w:lvl w:ilvl="0" w:tplc="7DCEB17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1278CA"/>
    <w:multiLevelType w:val="hybridMultilevel"/>
    <w:tmpl w:val="BA782C84"/>
    <w:lvl w:ilvl="0" w:tplc="6C349F1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346679"/>
    <w:multiLevelType w:val="hybridMultilevel"/>
    <w:tmpl w:val="11380E8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023241F"/>
    <w:multiLevelType w:val="hybridMultilevel"/>
    <w:tmpl w:val="F1389780"/>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C67F14"/>
    <w:multiLevelType w:val="hybridMultilevel"/>
    <w:tmpl w:val="01CC66D4"/>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0B28DD"/>
    <w:multiLevelType w:val="hybridMultilevel"/>
    <w:tmpl w:val="0F44EB00"/>
    <w:lvl w:ilvl="0" w:tplc="BCFA5B3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0B0EF8"/>
    <w:multiLevelType w:val="hybridMultilevel"/>
    <w:tmpl w:val="99DE6460"/>
    <w:lvl w:ilvl="0" w:tplc="668CAA08">
      <w:numFmt w:val="bullet"/>
      <w:lvlText w:val="-"/>
      <w:lvlJc w:val="left"/>
      <w:pPr>
        <w:ind w:left="1065" w:hanging="360"/>
      </w:pPr>
      <w:rPr>
        <w:rFonts w:ascii="Arial" w:eastAsia="Times New Roman"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2"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E852FB7"/>
    <w:multiLevelType w:val="hybridMultilevel"/>
    <w:tmpl w:val="99D03EA4"/>
    <w:lvl w:ilvl="0" w:tplc="CC06B8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D32C22"/>
    <w:multiLevelType w:val="hybridMultilevel"/>
    <w:tmpl w:val="AC78037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45888789">
    <w:abstractNumId w:val="8"/>
  </w:num>
  <w:num w:numId="2" w16cid:durableId="1246039748">
    <w:abstractNumId w:val="13"/>
  </w:num>
  <w:num w:numId="3" w16cid:durableId="896235727">
    <w:abstractNumId w:val="27"/>
  </w:num>
  <w:num w:numId="4" w16cid:durableId="939525987">
    <w:abstractNumId w:val="21"/>
  </w:num>
  <w:num w:numId="5" w16cid:durableId="1110860293">
    <w:abstractNumId w:val="7"/>
  </w:num>
  <w:num w:numId="6" w16cid:durableId="884412042">
    <w:abstractNumId w:val="1"/>
  </w:num>
  <w:num w:numId="7" w16cid:durableId="1027027049">
    <w:abstractNumId w:val="16"/>
  </w:num>
  <w:num w:numId="8" w16cid:durableId="1314335442">
    <w:abstractNumId w:val="25"/>
  </w:num>
  <w:num w:numId="9" w16cid:durableId="426311737">
    <w:abstractNumId w:val="33"/>
  </w:num>
  <w:num w:numId="10" w16cid:durableId="211306826">
    <w:abstractNumId w:val="9"/>
  </w:num>
  <w:num w:numId="11" w16cid:durableId="617180031">
    <w:abstractNumId w:val="10"/>
    <w:lvlOverride w:ilvl="0">
      <w:startOverride w:val="1"/>
    </w:lvlOverride>
    <w:lvlOverride w:ilvl="1">
      <w:startOverride w:val="1"/>
    </w:lvlOverride>
    <w:lvlOverride w:ilvl="2">
      <w:startOverride w:val="1"/>
    </w:lvlOverride>
    <w:lvlOverride w:ilvl="3">
      <w:startOverride w:val="1"/>
    </w:lvlOverride>
  </w:num>
  <w:num w:numId="12" w16cid:durableId="1908957165">
    <w:abstractNumId w:val="26"/>
  </w:num>
  <w:num w:numId="13" w16cid:durableId="185414869">
    <w:abstractNumId w:val="3"/>
  </w:num>
  <w:num w:numId="14" w16cid:durableId="944773474">
    <w:abstractNumId w:val="24"/>
  </w:num>
  <w:num w:numId="15" w16cid:durableId="897981765">
    <w:abstractNumId w:val="18"/>
  </w:num>
  <w:num w:numId="16" w16cid:durableId="1978141461">
    <w:abstractNumId w:val="2"/>
  </w:num>
  <w:num w:numId="17" w16cid:durableId="184635796">
    <w:abstractNumId w:val="15"/>
  </w:num>
  <w:num w:numId="18" w16cid:durableId="1328554140">
    <w:abstractNumId w:val="36"/>
  </w:num>
  <w:num w:numId="19" w16cid:durableId="1424035160">
    <w:abstractNumId w:val="11"/>
  </w:num>
  <w:num w:numId="20" w16cid:durableId="364674931">
    <w:abstractNumId w:val="20"/>
  </w:num>
  <w:num w:numId="21" w16cid:durableId="1681463837">
    <w:abstractNumId w:val="23"/>
  </w:num>
  <w:num w:numId="22" w16cid:durableId="1372074513">
    <w:abstractNumId w:val="32"/>
  </w:num>
  <w:num w:numId="23" w16cid:durableId="1232542507">
    <w:abstractNumId w:val="19"/>
  </w:num>
  <w:num w:numId="24" w16cid:durableId="767309745">
    <w:abstractNumId w:val="8"/>
  </w:num>
  <w:num w:numId="25" w16cid:durableId="1087455336">
    <w:abstractNumId w:val="0"/>
  </w:num>
  <w:num w:numId="26" w16cid:durableId="177622126">
    <w:abstractNumId w:val="29"/>
  </w:num>
  <w:num w:numId="27" w16cid:durableId="1345934614">
    <w:abstractNumId w:val="22"/>
  </w:num>
  <w:num w:numId="28" w16cid:durableId="1340431207">
    <w:abstractNumId w:val="17"/>
  </w:num>
  <w:num w:numId="29" w16cid:durableId="237372215">
    <w:abstractNumId w:val="28"/>
  </w:num>
  <w:num w:numId="30" w16cid:durableId="1268930532">
    <w:abstractNumId w:val="30"/>
  </w:num>
  <w:num w:numId="31" w16cid:durableId="1528983382">
    <w:abstractNumId w:val="34"/>
  </w:num>
  <w:num w:numId="32" w16cid:durableId="999696397">
    <w:abstractNumId w:val="6"/>
  </w:num>
  <w:num w:numId="33" w16cid:durableId="1910458668">
    <w:abstractNumId w:val="14"/>
  </w:num>
  <w:num w:numId="34" w16cid:durableId="1674330808">
    <w:abstractNumId w:val="31"/>
  </w:num>
  <w:num w:numId="35" w16cid:durableId="88308913">
    <w:abstractNumId w:val="35"/>
  </w:num>
  <w:num w:numId="36" w16cid:durableId="750587177">
    <w:abstractNumId w:val="5"/>
  </w:num>
  <w:num w:numId="37" w16cid:durableId="1590043831">
    <w:abstractNumId w:val="4"/>
  </w:num>
  <w:num w:numId="38" w16cid:durableId="45424956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6B"/>
    <w:rsid w:val="000020DB"/>
    <w:rsid w:val="000027C2"/>
    <w:rsid w:val="00003D3E"/>
    <w:rsid w:val="00005437"/>
    <w:rsid w:val="00005EB6"/>
    <w:rsid w:val="00006320"/>
    <w:rsid w:val="0000672D"/>
    <w:rsid w:val="000067D2"/>
    <w:rsid w:val="0000704E"/>
    <w:rsid w:val="00007FEB"/>
    <w:rsid w:val="0001282C"/>
    <w:rsid w:val="00012EA9"/>
    <w:rsid w:val="00013089"/>
    <w:rsid w:val="00014296"/>
    <w:rsid w:val="00014DE4"/>
    <w:rsid w:val="00016AF9"/>
    <w:rsid w:val="00017473"/>
    <w:rsid w:val="00022550"/>
    <w:rsid w:val="00022D23"/>
    <w:rsid w:val="00022DEC"/>
    <w:rsid w:val="00024120"/>
    <w:rsid w:val="000266DE"/>
    <w:rsid w:val="00026EC1"/>
    <w:rsid w:val="00030466"/>
    <w:rsid w:val="0003232E"/>
    <w:rsid w:val="000333F0"/>
    <w:rsid w:val="000349ED"/>
    <w:rsid w:val="00035EDD"/>
    <w:rsid w:val="00040CB1"/>
    <w:rsid w:val="00043F7B"/>
    <w:rsid w:val="00046815"/>
    <w:rsid w:val="0005144A"/>
    <w:rsid w:val="00051477"/>
    <w:rsid w:val="00051D0B"/>
    <w:rsid w:val="00051D14"/>
    <w:rsid w:val="000539C0"/>
    <w:rsid w:val="0005498E"/>
    <w:rsid w:val="000551C9"/>
    <w:rsid w:val="00056EF2"/>
    <w:rsid w:val="0005753C"/>
    <w:rsid w:val="00061879"/>
    <w:rsid w:val="00061A85"/>
    <w:rsid w:val="00065B89"/>
    <w:rsid w:val="00066512"/>
    <w:rsid w:val="000666B0"/>
    <w:rsid w:val="000703EC"/>
    <w:rsid w:val="00073275"/>
    <w:rsid w:val="0007365C"/>
    <w:rsid w:val="00073787"/>
    <w:rsid w:val="0007387C"/>
    <w:rsid w:val="00074624"/>
    <w:rsid w:val="00074A60"/>
    <w:rsid w:val="000777D7"/>
    <w:rsid w:val="00077FD0"/>
    <w:rsid w:val="000807E9"/>
    <w:rsid w:val="00081A6B"/>
    <w:rsid w:val="00081AB6"/>
    <w:rsid w:val="00082C2C"/>
    <w:rsid w:val="000837C5"/>
    <w:rsid w:val="000838DA"/>
    <w:rsid w:val="00083A87"/>
    <w:rsid w:val="000856F5"/>
    <w:rsid w:val="000861CC"/>
    <w:rsid w:val="000872DA"/>
    <w:rsid w:val="0009037E"/>
    <w:rsid w:val="00090B18"/>
    <w:rsid w:val="00091A9F"/>
    <w:rsid w:val="00091DC0"/>
    <w:rsid w:val="00093CC3"/>
    <w:rsid w:val="0009546E"/>
    <w:rsid w:val="0009682F"/>
    <w:rsid w:val="00097152"/>
    <w:rsid w:val="000978F0"/>
    <w:rsid w:val="00097A1D"/>
    <w:rsid w:val="000A74CE"/>
    <w:rsid w:val="000A76BE"/>
    <w:rsid w:val="000B08FE"/>
    <w:rsid w:val="000B0B54"/>
    <w:rsid w:val="000B15B1"/>
    <w:rsid w:val="000B1B10"/>
    <w:rsid w:val="000B1C90"/>
    <w:rsid w:val="000B257B"/>
    <w:rsid w:val="000B3466"/>
    <w:rsid w:val="000B48A1"/>
    <w:rsid w:val="000B4FE8"/>
    <w:rsid w:val="000B6AA6"/>
    <w:rsid w:val="000B6B24"/>
    <w:rsid w:val="000B6EA3"/>
    <w:rsid w:val="000B78B5"/>
    <w:rsid w:val="000C016F"/>
    <w:rsid w:val="000C0245"/>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17A7"/>
    <w:rsid w:val="000E25F5"/>
    <w:rsid w:val="000E6CDB"/>
    <w:rsid w:val="000E7E30"/>
    <w:rsid w:val="000F0C1F"/>
    <w:rsid w:val="000F18A6"/>
    <w:rsid w:val="000F3505"/>
    <w:rsid w:val="000F3B5A"/>
    <w:rsid w:val="000F4413"/>
    <w:rsid w:val="000F584F"/>
    <w:rsid w:val="000F70A1"/>
    <w:rsid w:val="001003C0"/>
    <w:rsid w:val="00102F87"/>
    <w:rsid w:val="001054F0"/>
    <w:rsid w:val="00106BCF"/>
    <w:rsid w:val="001107E6"/>
    <w:rsid w:val="00111B55"/>
    <w:rsid w:val="00111CE5"/>
    <w:rsid w:val="0011267D"/>
    <w:rsid w:val="00113197"/>
    <w:rsid w:val="00114A51"/>
    <w:rsid w:val="00115667"/>
    <w:rsid w:val="00115B87"/>
    <w:rsid w:val="00116B8E"/>
    <w:rsid w:val="0012175F"/>
    <w:rsid w:val="00122704"/>
    <w:rsid w:val="00122E80"/>
    <w:rsid w:val="001234C6"/>
    <w:rsid w:val="0012448E"/>
    <w:rsid w:val="00125467"/>
    <w:rsid w:val="00126205"/>
    <w:rsid w:val="00126A28"/>
    <w:rsid w:val="001274C7"/>
    <w:rsid w:val="00127AFB"/>
    <w:rsid w:val="001309C4"/>
    <w:rsid w:val="0013120D"/>
    <w:rsid w:val="00132795"/>
    <w:rsid w:val="00133258"/>
    <w:rsid w:val="00133460"/>
    <w:rsid w:val="00135DD7"/>
    <w:rsid w:val="0013628F"/>
    <w:rsid w:val="0013688B"/>
    <w:rsid w:val="00137B10"/>
    <w:rsid w:val="0014074C"/>
    <w:rsid w:val="0014093A"/>
    <w:rsid w:val="00141245"/>
    <w:rsid w:val="0014484F"/>
    <w:rsid w:val="00145E9F"/>
    <w:rsid w:val="001460CC"/>
    <w:rsid w:val="001477EC"/>
    <w:rsid w:val="00147A3A"/>
    <w:rsid w:val="001508BE"/>
    <w:rsid w:val="00150E33"/>
    <w:rsid w:val="00153374"/>
    <w:rsid w:val="00154B7A"/>
    <w:rsid w:val="0015591A"/>
    <w:rsid w:val="00157310"/>
    <w:rsid w:val="00160B58"/>
    <w:rsid w:val="00161E6E"/>
    <w:rsid w:val="00162B0A"/>
    <w:rsid w:val="00163971"/>
    <w:rsid w:val="00164FFE"/>
    <w:rsid w:val="00165B6D"/>
    <w:rsid w:val="001726DE"/>
    <w:rsid w:val="00172A33"/>
    <w:rsid w:val="00173EAB"/>
    <w:rsid w:val="001746D6"/>
    <w:rsid w:val="00175D0E"/>
    <w:rsid w:val="00176093"/>
    <w:rsid w:val="00176775"/>
    <w:rsid w:val="00176F5E"/>
    <w:rsid w:val="00177091"/>
    <w:rsid w:val="00181BF5"/>
    <w:rsid w:val="00181FA0"/>
    <w:rsid w:val="00183B52"/>
    <w:rsid w:val="00184ACF"/>
    <w:rsid w:val="001850B3"/>
    <w:rsid w:val="00187BAF"/>
    <w:rsid w:val="00187EB2"/>
    <w:rsid w:val="0019065A"/>
    <w:rsid w:val="0019163F"/>
    <w:rsid w:val="00193202"/>
    <w:rsid w:val="0019362A"/>
    <w:rsid w:val="001936C6"/>
    <w:rsid w:val="00193C15"/>
    <w:rsid w:val="001965B6"/>
    <w:rsid w:val="001A15C4"/>
    <w:rsid w:val="001A26C3"/>
    <w:rsid w:val="001A5611"/>
    <w:rsid w:val="001A696A"/>
    <w:rsid w:val="001A72A9"/>
    <w:rsid w:val="001B147D"/>
    <w:rsid w:val="001B6365"/>
    <w:rsid w:val="001B76EA"/>
    <w:rsid w:val="001B7B4E"/>
    <w:rsid w:val="001C0A6F"/>
    <w:rsid w:val="001C1A26"/>
    <w:rsid w:val="001C1A7B"/>
    <w:rsid w:val="001C2EEE"/>
    <w:rsid w:val="001C4286"/>
    <w:rsid w:val="001C5904"/>
    <w:rsid w:val="001C5B82"/>
    <w:rsid w:val="001C6CEA"/>
    <w:rsid w:val="001C70AB"/>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03B9"/>
    <w:rsid w:val="002043DD"/>
    <w:rsid w:val="00206933"/>
    <w:rsid w:val="002074BC"/>
    <w:rsid w:val="002079AD"/>
    <w:rsid w:val="00211CC5"/>
    <w:rsid w:val="00212C31"/>
    <w:rsid w:val="0021307D"/>
    <w:rsid w:val="002130E1"/>
    <w:rsid w:val="0021370A"/>
    <w:rsid w:val="00213923"/>
    <w:rsid w:val="00213FDD"/>
    <w:rsid w:val="002150D9"/>
    <w:rsid w:val="00215561"/>
    <w:rsid w:val="00215EBC"/>
    <w:rsid w:val="00221C27"/>
    <w:rsid w:val="00224180"/>
    <w:rsid w:val="00224E03"/>
    <w:rsid w:val="00227C5A"/>
    <w:rsid w:val="00230C30"/>
    <w:rsid w:val="00231248"/>
    <w:rsid w:val="0023277D"/>
    <w:rsid w:val="00237362"/>
    <w:rsid w:val="0023749F"/>
    <w:rsid w:val="002407C6"/>
    <w:rsid w:val="00240E58"/>
    <w:rsid w:val="00240EB6"/>
    <w:rsid w:val="002421FC"/>
    <w:rsid w:val="00244AB5"/>
    <w:rsid w:val="00245618"/>
    <w:rsid w:val="00250DC5"/>
    <w:rsid w:val="00250DD4"/>
    <w:rsid w:val="00250FA2"/>
    <w:rsid w:val="002513E5"/>
    <w:rsid w:val="0025293E"/>
    <w:rsid w:val="002530A1"/>
    <w:rsid w:val="002552F6"/>
    <w:rsid w:val="0025674A"/>
    <w:rsid w:val="00256A64"/>
    <w:rsid w:val="002573E0"/>
    <w:rsid w:val="00261B07"/>
    <w:rsid w:val="00262ADD"/>
    <w:rsid w:val="00262DDF"/>
    <w:rsid w:val="00262ED7"/>
    <w:rsid w:val="002637A9"/>
    <w:rsid w:val="00263930"/>
    <w:rsid w:val="00263B05"/>
    <w:rsid w:val="00265BAA"/>
    <w:rsid w:val="0026774F"/>
    <w:rsid w:val="00267772"/>
    <w:rsid w:val="002701C1"/>
    <w:rsid w:val="00271421"/>
    <w:rsid w:val="0027151F"/>
    <w:rsid w:val="0027296C"/>
    <w:rsid w:val="00273337"/>
    <w:rsid w:val="002734BD"/>
    <w:rsid w:val="002747E2"/>
    <w:rsid w:val="00274811"/>
    <w:rsid w:val="00274887"/>
    <w:rsid w:val="0027581D"/>
    <w:rsid w:val="002771FA"/>
    <w:rsid w:val="002774B8"/>
    <w:rsid w:val="00277FE6"/>
    <w:rsid w:val="002808ED"/>
    <w:rsid w:val="002813BA"/>
    <w:rsid w:val="00283003"/>
    <w:rsid w:val="002833B8"/>
    <w:rsid w:val="00286651"/>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0F8"/>
    <w:rsid w:val="002A35EC"/>
    <w:rsid w:val="002A4534"/>
    <w:rsid w:val="002A4A73"/>
    <w:rsid w:val="002B1298"/>
    <w:rsid w:val="002B2F6F"/>
    <w:rsid w:val="002B3CB3"/>
    <w:rsid w:val="002B4251"/>
    <w:rsid w:val="002B50EF"/>
    <w:rsid w:val="002B52E6"/>
    <w:rsid w:val="002B587B"/>
    <w:rsid w:val="002B5BD7"/>
    <w:rsid w:val="002B6940"/>
    <w:rsid w:val="002B7672"/>
    <w:rsid w:val="002C0A7E"/>
    <w:rsid w:val="002C1693"/>
    <w:rsid w:val="002C16C7"/>
    <w:rsid w:val="002C1B00"/>
    <w:rsid w:val="002C32D2"/>
    <w:rsid w:val="002C3345"/>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0AB8"/>
    <w:rsid w:val="002F1B4D"/>
    <w:rsid w:val="002F2527"/>
    <w:rsid w:val="002F2F96"/>
    <w:rsid w:val="002F35FE"/>
    <w:rsid w:val="002F4EE4"/>
    <w:rsid w:val="003006A8"/>
    <w:rsid w:val="00304E96"/>
    <w:rsid w:val="00305C9C"/>
    <w:rsid w:val="00307087"/>
    <w:rsid w:val="00307C5D"/>
    <w:rsid w:val="00311131"/>
    <w:rsid w:val="00311BB8"/>
    <w:rsid w:val="00311D9F"/>
    <w:rsid w:val="003131D2"/>
    <w:rsid w:val="00313488"/>
    <w:rsid w:val="00314FC5"/>
    <w:rsid w:val="00315983"/>
    <w:rsid w:val="00315AAD"/>
    <w:rsid w:val="00320DE1"/>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1B0C"/>
    <w:rsid w:val="003429F2"/>
    <w:rsid w:val="00343011"/>
    <w:rsid w:val="00344614"/>
    <w:rsid w:val="00345928"/>
    <w:rsid w:val="00347193"/>
    <w:rsid w:val="00347A7F"/>
    <w:rsid w:val="00350AAA"/>
    <w:rsid w:val="00351FAB"/>
    <w:rsid w:val="00353515"/>
    <w:rsid w:val="00353668"/>
    <w:rsid w:val="00353CD1"/>
    <w:rsid w:val="00354295"/>
    <w:rsid w:val="0035445C"/>
    <w:rsid w:val="00354F13"/>
    <w:rsid w:val="003576F2"/>
    <w:rsid w:val="00357E47"/>
    <w:rsid w:val="00362D47"/>
    <w:rsid w:val="00362E82"/>
    <w:rsid w:val="0036304C"/>
    <w:rsid w:val="00363169"/>
    <w:rsid w:val="00363A91"/>
    <w:rsid w:val="00363FC2"/>
    <w:rsid w:val="00364206"/>
    <w:rsid w:val="00364D2A"/>
    <w:rsid w:val="00365B5A"/>
    <w:rsid w:val="00365F66"/>
    <w:rsid w:val="00366428"/>
    <w:rsid w:val="00366BAD"/>
    <w:rsid w:val="003718D4"/>
    <w:rsid w:val="00373643"/>
    <w:rsid w:val="00375508"/>
    <w:rsid w:val="00375875"/>
    <w:rsid w:val="00375D2A"/>
    <w:rsid w:val="003779B8"/>
    <w:rsid w:val="00380198"/>
    <w:rsid w:val="003808AE"/>
    <w:rsid w:val="00381600"/>
    <w:rsid w:val="00381FBA"/>
    <w:rsid w:val="0038260C"/>
    <w:rsid w:val="00383116"/>
    <w:rsid w:val="003836BA"/>
    <w:rsid w:val="003838C7"/>
    <w:rsid w:val="00383C29"/>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1B3"/>
    <w:rsid w:val="003A5C56"/>
    <w:rsid w:val="003A774D"/>
    <w:rsid w:val="003B028B"/>
    <w:rsid w:val="003B1096"/>
    <w:rsid w:val="003B1281"/>
    <w:rsid w:val="003B2031"/>
    <w:rsid w:val="003B382B"/>
    <w:rsid w:val="003B5301"/>
    <w:rsid w:val="003B6706"/>
    <w:rsid w:val="003B7C6F"/>
    <w:rsid w:val="003C09F9"/>
    <w:rsid w:val="003C237F"/>
    <w:rsid w:val="003C70CE"/>
    <w:rsid w:val="003C7BA3"/>
    <w:rsid w:val="003D0DE1"/>
    <w:rsid w:val="003D0E06"/>
    <w:rsid w:val="003D2054"/>
    <w:rsid w:val="003D2DE2"/>
    <w:rsid w:val="003D39F5"/>
    <w:rsid w:val="003D4CF1"/>
    <w:rsid w:val="003D59F1"/>
    <w:rsid w:val="003D5B21"/>
    <w:rsid w:val="003D78C9"/>
    <w:rsid w:val="003D7DE7"/>
    <w:rsid w:val="003E0786"/>
    <w:rsid w:val="003E090D"/>
    <w:rsid w:val="003E1569"/>
    <w:rsid w:val="003E183E"/>
    <w:rsid w:val="003E2883"/>
    <w:rsid w:val="003E31B5"/>
    <w:rsid w:val="003E3E73"/>
    <w:rsid w:val="003F06B5"/>
    <w:rsid w:val="003F31BE"/>
    <w:rsid w:val="003F6732"/>
    <w:rsid w:val="003F6F83"/>
    <w:rsid w:val="003F74BD"/>
    <w:rsid w:val="003F794A"/>
    <w:rsid w:val="003F7C00"/>
    <w:rsid w:val="00401503"/>
    <w:rsid w:val="00401891"/>
    <w:rsid w:val="004026E3"/>
    <w:rsid w:val="00403B34"/>
    <w:rsid w:val="00404001"/>
    <w:rsid w:val="00404084"/>
    <w:rsid w:val="004053C5"/>
    <w:rsid w:val="004053F3"/>
    <w:rsid w:val="004059E3"/>
    <w:rsid w:val="004063E6"/>
    <w:rsid w:val="00407710"/>
    <w:rsid w:val="00410862"/>
    <w:rsid w:val="00411340"/>
    <w:rsid w:val="00411A02"/>
    <w:rsid w:val="004125C4"/>
    <w:rsid w:val="00413CD1"/>
    <w:rsid w:val="004141E6"/>
    <w:rsid w:val="004169F9"/>
    <w:rsid w:val="00420AF1"/>
    <w:rsid w:val="00421DCA"/>
    <w:rsid w:val="004226DA"/>
    <w:rsid w:val="00424A0D"/>
    <w:rsid w:val="004252F6"/>
    <w:rsid w:val="004254DC"/>
    <w:rsid w:val="0042634B"/>
    <w:rsid w:val="00431134"/>
    <w:rsid w:val="004313F2"/>
    <w:rsid w:val="00432431"/>
    <w:rsid w:val="004325A4"/>
    <w:rsid w:val="00432B41"/>
    <w:rsid w:val="00433F24"/>
    <w:rsid w:val="00435D13"/>
    <w:rsid w:val="0044049A"/>
    <w:rsid w:val="00440639"/>
    <w:rsid w:val="00440826"/>
    <w:rsid w:val="004408F9"/>
    <w:rsid w:val="00440F67"/>
    <w:rsid w:val="004423E7"/>
    <w:rsid w:val="00442D29"/>
    <w:rsid w:val="00445CBF"/>
    <w:rsid w:val="00446109"/>
    <w:rsid w:val="004463BE"/>
    <w:rsid w:val="00447557"/>
    <w:rsid w:val="00450D90"/>
    <w:rsid w:val="00451763"/>
    <w:rsid w:val="004522BD"/>
    <w:rsid w:val="00452E63"/>
    <w:rsid w:val="00453076"/>
    <w:rsid w:val="00453625"/>
    <w:rsid w:val="0045442C"/>
    <w:rsid w:val="00454670"/>
    <w:rsid w:val="00454C00"/>
    <w:rsid w:val="00454D9C"/>
    <w:rsid w:val="00454FDA"/>
    <w:rsid w:val="00456E7A"/>
    <w:rsid w:val="00460E2E"/>
    <w:rsid w:val="00461FDC"/>
    <w:rsid w:val="004625FF"/>
    <w:rsid w:val="004627EF"/>
    <w:rsid w:val="00463174"/>
    <w:rsid w:val="00464543"/>
    <w:rsid w:val="004648B8"/>
    <w:rsid w:val="00470E99"/>
    <w:rsid w:val="00472EFB"/>
    <w:rsid w:val="00473178"/>
    <w:rsid w:val="0048047A"/>
    <w:rsid w:val="0048049C"/>
    <w:rsid w:val="00480EE3"/>
    <w:rsid w:val="00482A1A"/>
    <w:rsid w:val="00483DCB"/>
    <w:rsid w:val="00483E3E"/>
    <w:rsid w:val="00483EBD"/>
    <w:rsid w:val="00486713"/>
    <w:rsid w:val="00486F1D"/>
    <w:rsid w:val="004875E0"/>
    <w:rsid w:val="00487F57"/>
    <w:rsid w:val="004906DD"/>
    <w:rsid w:val="004922BF"/>
    <w:rsid w:val="00493BF4"/>
    <w:rsid w:val="00495757"/>
    <w:rsid w:val="0049593D"/>
    <w:rsid w:val="00496974"/>
    <w:rsid w:val="00496D95"/>
    <w:rsid w:val="0049765F"/>
    <w:rsid w:val="00497757"/>
    <w:rsid w:val="0049797E"/>
    <w:rsid w:val="00497D1E"/>
    <w:rsid w:val="004A0323"/>
    <w:rsid w:val="004A1504"/>
    <w:rsid w:val="004A1E03"/>
    <w:rsid w:val="004A1FA7"/>
    <w:rsid w:val="004A2F9E"/>
    <w:rsid w:val="004A577E"/>
    <w:rsid w:val="004A57CC"/>
    <w:rsid w:val="004A6DC8"/>
    <w:rsid w:val="004B06F2"/>
    <w:rsid w:val="004B4031"/>
    <w:rsid w:val="004B6232"/>
    <w:rsid w:val="004C16ED"/>
    <w:rsid w:val="004C1FE6"/>
    <w:rsid w:val="004C256C"/>
    <w:rsid w:val="004C2B3E"/>
    <w:rsid w:val="004C35B2"/>
    <w:rsid w:val="004C42B7"/>
    <w:rsid w:val="004C447C"/>
    <w:rsid w:val="004C5324"/>
    <w:rsid w:val="004C6E0A"/>
    <w:rsid w:val="004D560B"/>
    <w:rsid w:val="004D72D3"/>
    <w:rsid w:val="004D7BBC"/>
    <w:rsid w:val="004E1283"/>
    <w:rsid w:val="004E2084"/>
    <w:rsid w:val="004E2B93"/>
    <w:rsid w:val="004E2E90"/>
    <w:rsid w:val="004E3008"/>
    <w:rsid w:val="004E3C07"/>
    <w:rsid w:val="004E3EBE"/>
    <w:rsid w:val="004E52D9"/>
    <w:rsid w:val="004E58B8"/>
    <w:rsid w:val="004E5A3A"/>
    <w:rsid w:val="004E623B"/>
    <w:rsid w:val="004E7AF2"/>
    <w:rsid w:val="004E7C02"/>
    <w:rsid w:val="004F1F75"/>
    <w:rsid w:val="004F26DA"/>
    <w:rsid w:val="004F2DB5"/>
    <w:rsid w:val="004F31DE"/>
    <w:rsid w:val="004F5379"/>
    <w:rsid w:val="004F7046"/>
    <w:rsid w:val="004F7589"/>
    <w:rsid w:val="004F783D"/>
    <w:rsid w:val="005034E1"/>
    <w:rsid w:val="0050663B"/>
    <w:rsid w:val="00507230"/>
    <w:rsid w:val="005078FC"/>
    <w:rsid w:val="005079FB"/>
    <w:rsid w:val="00511912"/>
    <w:rsid w:val="00512DD9"/>
    <w:rsid w:val="005131FB"/>
    <w:rsid w:val="0051364A"/>
    <w:rsid w:val="00514BA0"/>
    <w:rsid w:val="00515BB2"/>
    <w:rsid w:val="00515E19"/>
    <w:rsid w:val="005171FF"/>
    <w:rsid w:val="0051753A"/>
    <w:rsid w:val="0052031A"/>
    <w:rsid w:val="005212BB"/>
    <w:rsid w:val="00521CE8"/>
    <w:rsid w:val="00522B7E"/>
    <w:rsid w:val="00523C87"/>
    <w:rsid w:val="00524219"/>
    <w:rsid w:val="0052451F"/>
    <w:rsid w:val="005245D9"/>
    <w:rsid w:val="00525E68"/>
    <w:rsid w:val="00526C79"/>
    <w:rsid w:val="00527B75"/>
    <w:rsid w:val="00530EDF"/>
    <w:rsid w:val="00531615"/>
    <w:rsid w:val="00532507"/>
    <w:rsid w:val="00533410"/>
    <w:rsid w:val="00540943"/>
    <w:rsid w:val="00540A1D"/>
    <w:rsid w:val="00542682"/>
    <w:rsid w:val="0054331A"/>
    <w:rsid w:val="00543B6C"/>
    <w:rsid w:val="00544A93"/>
    <w:rsid w:val="00546AFC"/>
    <w:rsid w:val="005506F5"/>
    <w:rsid w:val="00550A51"/>
    <w:rsid w:val="00551839"/>
    <w:rsid w:val="00552F2A"/>
    <w:rsid w:val="005539DD"/>
    <w:rsid w:val="00553D54"/>
    <w:rsid w:val="00554D80"/>
    <w:rsid w:val="00555413"/>
    <w:rsid w:val="00555493"/>
    <w:rsid w:val="00556F6B"/>
    <w:rsid w:val="005576C6"/>
    <w:rsid w:val="005579C8"/>
    <w:rsid w:val="00557E84"/>
    <w:rsid w:val="00561144"/>
    <w:rsid w:val="00561546"/>
    <w:rsid w:val="00561D50"/>
    <w:rsid w:val="00561DC3"/>
    <w:rsid w:val="00562219"/>
    <w:rsid w:val="00566DAC"/>
    <w:rsid w:val="005671F7"/>
    <w:rsid w:val="00567270"/>
    <w:rsid w:val="00567590"/>
    <w:rsid w:val="00571FB5"/>
    <w:rsid w:val="005724F0"/>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79B"/>
    <w:rsid w:val="00590B9A"/>
    <w:rsid w:val="00590BA6"/>
    <w:rsid w:val="00591049"/>
    <w:rsid w:val="005913D0"/>
    <w:rsid w:val="00591F7C"/>
    <w:rsid w:val="005921A3"/>
    <w:rsid w:val="00592967"/>
    <w:rsid w:val="00593A2F"/>
    <w:rsid w:val="0059420C"/>
    <w:rsid w:val="0059526E"/>
    <w:rsid w:val="0059638B"/>
    <w:rsid w:val="0059643B"/>
    <w:rsid w:val="005A05E5"/>
    <w:rsid w:val="005A1F0F"/>
    <w:rsid w:val="005A3519"/>
    <w:rsid w:val="005A39F5"/>
    <w:rsid w:val="005A501F"/>
    <w:rsid w:val="005A609D"/>
    <w:rsid w:val="005A6481"/>
    <w:rsid w:val="005A648B"/>
    <w:rsid w:val="005A65B5"/>
    <w:rsid w:val="005A7202"/>
    <w:rsid w:val="005A7205"/>
    <w:rsid w:val="005A77E4"/>
    <w:rsid w:val="005B12AA"/>
    <w:rsid w:val="005B1C8A"/>
    <w:rsid w:val="005B49F4"/>
    <w:rsid w:val="005B5FD6"/>
    <w:rsid w:val="005B7220"/>
    <w:rsid w:val="005B7A2A"/>
    <w:rsid w:val="005B7FED"/>
    <w:rsid w:val="005C03D8"/>
    <w:rsid w:val="005C178F"/>
    <w:rsid w:val="005C202A"/>
    <w:rsid w:val="005C2CAB"/>
    <w:rsid w:val="005C55E1"/>
    <w:rsid w:val="005C591B"/>
    <w:rsid w:val="005C6277"/>
    <w:rsid w:val="005C63DF"/>
    <w:rsid w:val="005C66CF"/>
    <w:rsid w:val="005C71BD"/>
    <w:rsid w:val="005D08AD"/>
    <w:rsid w:val="005D0ACA"/>
    <w:rsid w:val="005D14C0"/>
    <w:rsid w:val="005D1DB4"/>
    <w:rsid w:val="005D24BB"/>
    <w:rsid w:val="005D2BFF"/>
    <w:rsid w:val="005D5FD1"/>
    <w:rsid w:val="005D7310"/>
    <w:rsid w:val="005E006E"/>
    <w:rsid w:val="005E0436"/>
    <w:rsid w:val="005E0DF8"/>
    <w:rsid w:val="005E1204"/>
    <w:rsid w:val="005E13D6"/>
    <w:rsid w:val="005E1489"/>
    <w:rsid w:val="005E2208"/>
    <w:rsid w:val="005E2687"/>
    <w:rsid w:val="005E2D3D"/>
    <w:rsid w:val="005E3202"/>
    <w:rsid w:val="005E3B97"/>
    <w:rsid w:val="005E4016"/>
    <w:rsid w:val="005E5D9F"/>
    <w:rsid w:val="005E602B"/>
    <w:rsid w:val="005E7DF0"/>
    <w:rsid w:val="005F0F4A"/>
    <w:rsid w:val="005F1A1A"/>
    <w:rsid w:val="005F31C1"/>
    <w:rsid w:val="005F3FC2"/>
    <w:rsid w:val="005F41BD"/>
    <w:rsid w:val="005F4772"/>
    <w:rsid w:val="005F4BFC"/>
    <w:rsid w:val="005F5D3E"/>
    <w:rsid w:val="005F7B64"/>
    <w:rsid w:val="005F7F63"/>
    <w:rsid w:val="00600996"/>
    <w:rsid w:val="006022B8"/>
    <w:rsid w:val="006022BB"/>
    <w:rsid w:val="006029BF"/>
    <w:rsid w:val="006034D8"/>
    <w:rsid w:val="00604DA8"/>
    <w:rsid w:val="006061F3"/>
    <w:rsid w:val="00606EF9"/>
    <w:rsid w:val="00607951"/>
    <w:rsid w:val="00607E19"/>
    <w:rsid w:val="0061109D"/>
    <w:rsid w:val="006112AE"/>
    <w:rsid w:val="00611523"/>
    <w:rsid w:val="0061216E"/>
    <w:rsid w:val="006121EF"/>
    <w:rsid w:val="00612B51"/>
    <w:rsid w:val="0061630B"/>
    <w:rsid w:val="00616519"/>
    <w:rsid w:val="0061652D"/>
    <w:rsid w:val="006167C7"/>
    <w:rsid w:val="0062049C"/>
    <w:rsid w:val="00620C85"/>
    <w:rsid w:val="0062150C"/>
    <w:rsid w:val="006222D5"/>
    <w:rsid w:val="0062252A"/>
    <w:rsid w:val="00622C2A"/>
    <w:rsid w:val="00622D79"/>
    <w:rsid w:val="00622E65"/>
    <w:rsid w:val="0062438E"/>
    <w:rsid w:val="0063098B"/>
    <w:rsid w:val="00631475"/>
    <w:rsid w:val="0063214F"/>
    <w:rsid w:val="0063343E"/>
    <w:rsid w:val="00633C4A"/>
    <w:rsid w:val="00633E94"/>
    <w:rsid w:val="00634A6A"/>
    <w:rsid w:val="0063538B"/>
    <w:rsid w:val="00635F70"/>
    <w:rsid w:val="00636AE0"/>
    <w:rsid w:val="006412DE"/>
    <w:rsid w:val="00641A0D"/>
    <w:rsid w:val="0064215F"/>
    <w:rsid w:val="006425E6"/>
    <w:rsid w:val="006437B6"/>
    <w:rsid w:val="006438D2"/>
    <w:rsid w:val="00644E9A"/>
    <w:rsid w:val="0064512D"/>
    <w:rsid w:val="0064560A"/>
    <w:rsid w:val="00646490"/>
    <w:rsid w:val="00650019"/>
    <w:rsid w:val="00650301"/>
    <w:rsid w:val="00652644"/>
    <w:rsid w:val="0065389E"/>
    <w:rsid w:val="006547FD"/>
    <w:rsid w:val="00656A84"/>
    <w:rsid w:val="00656EB6"/>
    <w:rsid w:val="00660572"/>
    <w:rsid w:val="00661D10"/>
    <w:rsid w:val="00661ED2"/>
    <w:rsid w:val="00662166"/>
    <w:rsid w:val="00663C64"/>
    <w:rsid w:val="006646EF"/>
    <w:rsid w:val="00665622"/>
    <w:rsid w:val="00665F99"/>
    <w:rsid w:val="00666F3C"/>
    <w:rsid w:val="00667032"/>
    <w:rsid w:val="006703C5"/>
    <w:rsid w:val="00671CAE"/>
    <w:rsid w:val="0067629A"/>
    <w:rsid w:val="006770F5"/>
    <w:rsid w:val="006779E0"/>
    <w:rsid w:val="00677E60"/>
    <w:rsid w:val="00680348"/>
    <w:rsid w:val="00682C21"/>
    <w:rsid w:val="0068347C"/>
    <w:rsid w:val="0068493A"/>
    <w:rsid w:val="00684DBB"/>
    <w:rsid w:val="0068500B"/>
    <w:rsid w:val="00686FE6"/>
    <w:rsid w:val="006901C0"/>
    <w:rsid w:val="006909B4"/>
    <w:rsid w:val="00691162"/>
    <w:rsid w:val="006936D6"/>
    <w:rsid w:val="00693E85"/>
    <w:rsid w:val="00696461"/>
    <w:rsid w:val="00696561"/>
    <w:rsid w:val="00697AD0"/>
    <w:rsid w:val="00697EC0"/>
    <w:rsid w:val="006A0365"/>
    <w:rsid w:val="006A05C8"/>
    <w:rsid w:val="006A13B8"/>
    <w:rsid w:val="006A4C9C"/>
    <w:rsid w:val="006A69C0"/>
    <w:rsid w:val="006B1062"/>
    <w:rsid w:val="006B1489"/>
    <w:rsid w:val="006B244D"/>
    <w:rsid w:val="006B29E5"/>
    <w:rsid w:val="006B44FD"/>
    <w:rsid w:val="006B4BB7"/>
    <w:rsid w:val="006C0251"/>
    <w:rsid w:val="006C04BA"/>
    <w:rsid w:val="006C054E"/>
    <w:rsid w:val="006C096E"/>
    <w:rsid w:val="006C0F68"/>
    <w:rsid w:val="006C1593"/>
    <w:rsid w:val="006C1785"/>
    <w:rsid w:val="006C256C"/>
    <w:rsid w:val="006C283A"/>
    <w:rsid w:val="006C2904"/>
    <w:rsid w:val="006C2DAD"/>
    <w:rsid w:val="006C2E35"/>
    <w:rsid w:val="006C3F51"/>
    <w:rsid w:val="006C45BE"/>
    <w:rsid w:val="006C4899"/>
    <w:rsid w:val="006C5398"/>
    <w:rsid w:val="006C6295"/>
    <w:rsid w:val="006C6383"/>
    <w:rsid w:val="006C686C"/>
    <w:rsid w:val="006D351C"/>
    <w:rsid w:val="006D48D5"/>
    <w:rsid w:val="006D4FCC"/>
    <w:rsid w:val="006E3E52"/>
    <w:rsid w:val="006E4514"/>
    <w:rsid w:val="006E5775"/>
    <w:rsid w:val="006E61D2"/>
    <w:rsid w:val="006E6C7A"/>
    <w:rsid w:val="006E72AC"/>
    <w:rsid w:val="006E73FC"/>
    <w:rsid w:val="006F00E6"/>
    <w:rsid w:val="006F200C"/>
    <w:rsid w:val="006F294B"/>
    <w:rsid w:val="006F316A"/>
    <w:rsid w:val="006F3557"/>
    <w:rsid w:val="006F47BA"/>
    <w:rsid w:val="006F49C6"/>
    <w:rsid w:val="006F65F5"/>
    <w:rsid w:val="00700CF3"/>
    <w:rsid w:val="00700FF6"/>
    <w:rsid w:val="007017B8"/>
    <w:rsid w:val="00702E65"/>
    <w:rsid w:val="00704D70"/>
    <w:rsid w:val="00705F72"/>
    <w:rsid w:val="0070614A"/>
    <w:rsid w:val="00706E64"/>
    <w:rsid w:val="007102E7"/>
    <w:rsid w:val="00713FB6"/>
    <w:rsid w:val="007150BA"/>
    <w:rsid w:val="007151EF"/>
    <w:rsid w:val="00717623"/>
    <w:rsid w:val="0072282A"/>
    <w:rsid w:val="00723E58"/>
    <w:rsid w:val="00724C6E"/>
    <w:rsid w:val="00725455"/>
    <w:rsid w:val="007255FD"/>
    <w:rsid w:val="007261D0"/>
    <w:rsid w:val="00726784"/>
    <w:rsid w:val="00727149"/>
    <w:rsid w:val="007278F2"/>
    <w:rsid w:val="0073073C"/>
    <w:rsid w:val="00730C7C"/>
    <w:rsid w:val="0073218D"/>
    <w:rsid w:val="00733093"/>
    <w:rsid w:val="007351DD"/>
    <w:rsid w:val="0073527D"/>
    <w:rsid w:val="00735351"/>
    <w:rsid w:val="00736CF6"/>
    <w:rsid w:val="007371C0"/>
    <w:rsid w:val="0074087C"/>
    <w:rsid w:val="00742BFE"/>
    <w:rsid w:val="00744521"/>
    <w:rsid w:val="0074466B"/>
    <w:rsid w:val="00744C2A"/>
    <w:rsid w:val="0074582E"/>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FE6"/>
    <w:rsid w:val="00773313"/>
    <w:rsid w:val="007744C3"/>
    <w:rsid w:val="00775C62"/>
    <w:rsid w:val="00775D8B"/>
    <w:rsid w:val="00776DB3"/>
    <w:rsid w:val="00782221"/>
    <w:rsid w:val="007851FC"/>
    <w:rsid w:val="00785DD8"/>
    <w:rsid w:val="007865CA"/>
    <w:rsid w:val="00786643"/>
    <w:rsid w:val="00787354"/>
    <w:rsid w:val="00790043"/>
    <w:rsid w:val="0079051B"/>
    <w:rsid w:val="007920C9"/>
    <w:rsid w:val="00792189"/>
    <w:rsid w:val="007923DA"/>
    <w:rsid w:val="007925DB"/>
    <w:rsid w:val="007945EB"/>
    <w:rsid w:val="00794A99"/>
    <w:rsid w:val="00795ED6"/>
    <w:rsid w:val="0079612F"/>
    <w:rsid w:val="00797C54"/>
    <w:rsid w:val="007A13E2"/>
    <w:rsid w:val="007A3210"/>
    <w:rsid w:val="007A329D"/>
    <w:rsid w:val="007A4547"/>
    <w:rsid w:val="007A47E7"/>
    <w:rsid w:val="007A48BF"/>
    <w:rsid w:val="007B0ED5"/>
    <w:rsid w:val="007B2BAF"/>
    <w:rsid w:val="007B3B54"/>
    <w:rsid w:val="007B4372"/>
    <w:rsid w:val="007B47AF"/>
    <w:rsid w:val="007C123C"/>
    <w:rsid w:val="007C1E68"/>
    <w:rsid w:val="007C219B"/>
    <w:rsid w:val="007C3523"/>
    <w:rsid w:val="007C5BB5"/>
    <w:rsid w:val="007C5E86"/>
    <w:rsid w:val="007C6046"/>
    <w:rsid w:val="007C79C2"/>
    <w:rsid w:val="007C7C51"/>
    <w:rsid w:val="007D0CCB"/>
    <w:rsid w:val="007D32DB"/>
    <w:rsid w:val="007D35BF"/>
    <w:rsid w:val="007D35F4"/>
    <w:rsid w:val="007D4559"/>
    <w:rsid w:val="007D5585"/>
    <w:rsid w:val="007D5CA6"/>
    <w:rsid w:val="007E033B"/>
    <w:rsid w:val="007E45A6"/>
    <w:rsid w:val="007E5B59"/>
    <w:rsid w:val="007E66B0"/>
    <w:rsid w:val="007E76B9"/>
    <w:rsid w:val="007F06D4"/>
    <w:rsid w:val="007F147B"/>
    <w:rsid w:val="007F5A0B"/>
    <w:rsid w:val="007F7C20"/>
    <w:rsid w:val="00800702"/>
    <w:rsid w:val="00800A73"/>
    <w:rsid w:val="00802366"/>
    <w:rsid w:val="00803E01"/>
    <w:rsid w:val="008055A9"/>
    <w:rsid w:val="008064DE"/>
    <w:rsid w:val="0081669B"/>
    <w:rsid w:val="00817E9C"/>
    <w:rsid w:val="0082204C"/>
    <w:rsid w:val="00823DFB"/>
    <w:rsid w:val="00824AC3"/>
    <w:rsid w:val="00826A92"/>
    <w:rsid w:val="00826D00"/>
    <w:rsid w:val="008275FF"/>
    <w:rsid w:val="00831C82"/>
    <w:rsid w:val="00833507"/>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7FF6"/>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7E5"/>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395E"/>
    <w:rsid w:val="00884755"/>
    <w:rsid w:val="008861A5"/>
    <w:rsid w:val="00886AE0"/>
    <w:rsid w:val="00887F07"/>
    <w:rsid w:val="00887FC5"/>
    <w:rsid w:val="00890E11"/>
    <w:rsid w:val="00893A7F"/>
    <w:rsid w:val="00894A12"/>
    <w:rsid w:val="00894D43"/>
    <w:rsid w:val="0089516F"/>
    <w:rsid w:val="00895B16"/>
    <w:rsid w:val="0089648E"/>
    <w:rsid w:val="0089767C"/>
    <w:rsid w:val="008A18F5"/>
    <w:rsid w:val="008A318F"/>
    <w:rsid w:val="008A3EEA"/>
    <w:rsid w:val="008A50C3"/>
    <w:rsid w:val="008A6214"/>
    <w:rsid w:val="008B06A0"/>
    <w:rsid w:val="008B1267"/>
    <w:rsid w:val="008B23F5"/>
    <w:rsid w:val="008B2446"/>
    <w:rsid w:val="008B3CD4"/>
    <w:rsid w:val="008B423F"/>
    <w:rsid w:val="008B42DB"/>
    <w:rsid w:val="008B60AF"/>
    <w:rsid w:val="008B72FF"/>
    <w:rsid w:val="008B7AB7"/>
    <w:rsid w:val="008C1C44"/>
    <w:rsid w:val="008C1F20"/>
    <w:rsid w:val="008C3496"/>
    <w:rsid w:val="008C5157"/>
    <w:rsid w:val="008D08C5"/>
    <w:rsid w:val="008D2118"/>
    <w:rsid w:val="008D5152"/>
    <w:rsid w:val="008D5D58"/>
    <w:rsid w:val="008D65EA"/>
    <w:rsid w:val="008E14D7"/>
    <w:rsid w:val="008E26E8"/>
    <w:rsid w:val="008E4CCE"/>
    <w:rsid w:val="008E7010"/>
    <w:rsid w:val="008E7E14"/>
    <w:rsid w:val="008F0164"/>
    <w:rsid w:val="008F09FF"/>
    <w:rsid w:val="008F116E"/>
    <w:rsid w:val="008F1769"/>
    <w:rsid w:val="008F2ABF"/>
    <w:rsid w:val="008F2E32"/>
    <w:rsid w:val="008F31FD"/>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5E9D"/>
    <w:rsid w:val="009221D2"/>
    <w:rsid w:val="00922584"/>
    <w:rsid w:val="009225A3"/>
    <w:rsid w:val="00923B19"/>
    <w:rsid w:val="0092651C"/>
    <w:rsid w:val="0092692E"/>
    <w:rsid w:val="00926FFA"/>
    <w:rsid w:val="00927078"/>
    <w:rsid w:val="00927229"/>
    <w:rsid w:val="00927A85"/>
    <w:rsid w:val="00930E1C"/>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286E"/>
    <w:rsid w:val="00973470"/>
    <w:rsid w:val="00974530"/>
    <w:rsid w:val="00975A5C"/>
    <w:rsid w:val="00976319"/>
    <w:rsid w:val="009765EB"/>
    <w:rsid w:val="009801F7"/>
    <w:rsid w:val="009813C3"/>
    <w:rsid w:val="00984344"/>
    <w:rsid w:val="00985AF3"/>
    <w:rsid w:val="009863B8"/>
    <w:rsid w:val="0098701D"/>
    <w:rsid w:val="00990702"/>
    <w:rsid w:val="00992955"/>
    <w:rsid w:val="00993D46"/>
    <w:rsid w:val="00994650"/>
    <w:rsid w:val="009952ED"/>
    <w:rsid w:val="00995C49"/>
    <w:rsid w:val="0099608D"/>
    <w:rsid w:val="0099771A"/>
    <w:rsid w:val="009A04C3"/>
    <w:rsid w:val="009A080D"/>
    <w:rsid w:val="009A085A"/>
    <w:rsid w:val="009A1840"/>
    <w:rsid w:val="009A18C7"/>
    <w:rsid w:val="009A2591"/>
    <w:rsid w:val="009A46F5"/>
    <w:rsid w:val="009A4D77"/>
    <w:rsid w:val="009A5986"/>
    <w:rsid w:val="009A5EF5"/>
    <w:rsid w:val="009A6174"/>
    <w:rsid w:val="009A64EA"/>
    <w:rsid w:val="009A7BBD"/>
    <w:rsid w:val="009A7CEB"/>
    <w:rsid w:val="009B0CF9"/>
    <w:rsid w:val="009B399B"/>
    <w:rsid w:val="009B3B59"/>
    <w:rsid w:val="009B40BA"/>
    <w:rsid w:val="009B6CD2"/>
    <w:rsid w:val="009B7AC0"/>
    <w:rsid w:val="009C0B29"/>
    <w:rsid w:val="009C1184"/>
    <w:rsid w:val="009C1557"/>
    <w:rsid w:val="009C1899"/>
    <w:rsid w:val="009C2D0F"/>
    <w:rsid w:val="009C2F6F"/>
    <w:rsid w:val="009C328F"/>
    <w:rsid w:val="009C51BE"/>
    <w:rsid w:val="009C7A26"/>
    <w:rsid w:val="009D1AC2"/>
    <w:rsid w:val="009D1BC7"/>
    <w:rsid w:val="009D20D1"/>
    <w:rsid w:val="009D24F5"/>
    <w:rsid w:val="009D3799"/>
    <w:rsid w:val="009D3EEF"/>
    <w:rsid w:val="009D5F19"/>
    <w:rsid w:val="009D6422"/>
    <w:rsid w:val="009D646B"/>
    <w:rsid w:val="009E0AFF"/>
    <w:rsid w:val="009E5D47"/>
    <w:rsid w:val="009E6EC3"/>
    <w:rsid w:val="009E7DD5"/>
    <w:rsid w:val="009F169C"/>
    <w:rsid w:val="009F1857"/>
    <w:rsid w:val="009F1D24"/>
    <w:rsid w:val="009F20B9"/>
    <w:rsid w:val="009F42E0"/>
    <w:rsid w:val="009F69FA"/>
    <w:rsid w:val="009F79FA"/>
    <w:rsid w:val="00A0097B"/>
    <w:rsid w:val="00A0104D"/>
    <w:rsid w:val="00A012DA"/>
    <w:rsid w:val="00A018C6"/>
    <w:rsid w:val="00A031C2"/>
    <w:rsid w:val="00A0348E"/>
    <w:rsid w:val="00A047AE"/>
    <w:rsid w:val="00A0500C"/>
    <w:rsid w:val="00A055E2"/>
    <w:rsid w:val="00A059E9"/>
    <w:rsid w:val="00A07398"/>
    <w:rsid w:val="00A10B98"/>
    <w:rsid w:val="00A15337"/>
    <w:rsid w:val="00A15853"/>
    <w:rsid w:val="00A159C3"/>
    <w:rsid w:val="00A15EED"/>
    <w:rsid w:val="00A1605F"/>
    <w:rsid w:val="00A2064D"/>
    <w:rsid w:val="00A20B53"/>
    <w:rsid w:val="00A20CC1"/>
    <w:rsid w:val="00A21420"/>
    <w:rsid w:val="00A214CB"/>
    <w:rsid w:val="00A22E07"/>
    <w:rsid w:val="00A2366B"/>
    <w:rsid w:val="00A23DCA"/>
    <w:rsid w:val="00A247C1"/>
    <w:rsid w:val="00A24BEE"/>
    <w:rsid w:val="00A2599B"/>
    <w:rsid w:val="00A25A95"/>
    <w:rsid w:val="00A25E5C"/>
    <w:rsid w:val="00A30220"/>
    <w:rsid w:val="00A33A74"/>
    <w:rsid w:val="00A341CB"/>
    <w:rsid w:val="00A343D4"/>
    <w:rsid w:val="00A35140"/>
    <w:rsid w:val="00A360B6"/>
    <w:rsid w:val="00A36C40"/>
    <w:rsid w:val="00A37044"/>
    <w:rsid w:val="00A37404"/>
    <w:rsid w:val="00A37500"/>
    <w:rsid w:val="00A4027D"/>
    <w:rsid w:val="00A43049"/>
    <w:rsid w:val="00A44A9B"/>
    <w:rsid w:val="00A44D06"/>
    <w:rsid w:val="00A45697"/>
    <w:rsid w:val="00A45A27"/>
    <w:rsid w:val="00A45F26"/>
    <w:rsid w:val="00A465DF"/>
    <w:rsid w:val="00A46B58"/>
    <w:rsid w:val="00A51C30"/>
    <w:rsid w:val="00A52AD6"/>
    <w:rsid w:val="00A531F0"/>
    <w:rsid w:val="00A53264"/>
    <w:rsid w:val="00A53921"/>
    <w:rsid w:val="00A546A4"/>
    <w:rsid w:val="00A54D22"/>
    <w:rsid w:val="00A551CE"/>
    <w:rsid w:val="00A56F14"/>
    <w:rsid w:val="00A60C36"/>
    <w:rsid w:val="00A60DE3"/>
    <w:rsid w:val="00A61D2B"/>
    <w:rsid w:val="00A63038"/>
    <w:rsid w:val="00A63716"/>
    <w:rsid w:val="00A64805"/>
    <w:rsid w:val="00A6556B"/>
    <w:rsid w:val="00A66441"/>
    <w:rsid w:val="00A66D9B"/>
    <w:rsid w:val="00A677B9"/>
    <w:rsid w:val="00A70A55"/>
    <w:rsid w:val="00A71786"/>
    <w:rsid w:val="00A71884"/>
    <w:rsid w:val="00A71ACE"/>
    <w:rsid w:val="00A73A14"/>
    <w:rsid w:val="00A7456D"/>
    <w:rsid w:val="00A75980"/>
    <w:rsid w:val="00A80301"/>
    <w:rsid w:val="00A803F5"/>
    <w:rsid w:val="00A80C04"/>
    <w:rsid w:val="00A8346F"/>
    <w:rsid w:val="00A84C52"/>
    <w:rsid w:val="00A86005"/>
    <w:rsid w:val="00A86360"/>
    <w:rsid w:val="00A86723"/>
    <w:rsid w:val="00A86D01"/>
    <w:rsid w:val="00A93684"/>
    <w:rsid w:val="00A93DBB"/>
    <w:rsid w:val="00A95FFC"/>
    <w:rsid w:val="00A975FF"/>
    <w:rsid w:val="00A97CA9"/>
    <w:rsid w:val="00A97DB5"/>
    <w:rsid w:val="00AA0190"/>
    <w:rsid w:val="00AA10D4"/>
    <w:rsid w:val="00AA1866"/>
    <w:rsid w:val="00AA2F4E"/>
    <w:rsid w:val="00AA4BA5"/>
    <w:rsid w:val="00AA522E"/>
    <w:rsid w:val="00AA71E7"/>
    <w:rsid w:val="00AA7C0E"/>
    <w:rsid w:val="00AB0896"/>
    <w:rsid w:val="00AB0DC6"/>
    <w:rsid w:val="00AB1191"/>
    <w:rsid w:val="00AB23EE"/>
    <w:rsid w:val="00AB3B9F"/>
    <w:rsid w:val="00AB5A19"/>
    <w:rsid w:val="00AB5B24"/>
    <w:rsid w:val="00AB6AEF"/>
    <w:rsid w:val="00AB787F"/>
    <w:rsid w:val="00AB7CE1"/>
    <w:rsid w:val="00AB7F32"/>
    <w:rsid w:val="00AC027C"/>
    <w:rsid w:val="00AC05C6"/>
    <w:rsid w:val="00AC1F1C"/>
    <w:rsid w:val="00AC2566"/>
    <w:rsid w:val="00AC2A56"/>
    <w:rsid w:val="00AC6ABA"/>
    <w:rsid w:val="00AD0A3A"/>
    <w:rsid w:val="00AD12C5"/>
    <w:rsid w:val="00AD18E6"/>
    <w:rsid w:val="00AD19C9"/>
    <w:rsid w:val="00AD356F"/>
    <w:rsid w:val="00AD3D39"/>
    <w:rsid w:val="00AD46AE"/>
    <w:rsid w:val="00AD63D7"/>
    <w:rsid w:val="00AD6ABB"/>
    <w:rsid w:val="00AE092E"/>
    <w:rsid w:val="00AE0959"/>
    <w:rsid w:val="00AE1338"/>
    <w:rsid w:val="00AE1B49"/>
    <w:rsid w:val="00AE22AF"/>
    <w:rsid w:val="00AE2DB6"/>
    <w:rsid w:val="00AE3EB6"/>
    <w:rsid w:val="00AE489B"/>
    <w:rsid w:val="00AE6474"/>
    <w:rsid w:val="00AE6611"/>
    <w:rsid w:val="00AF0EAD"/>
    <w:rsid w:val="00AF116A"/>
    <w:rsid w:val="00AF1299"/>
    <w:rsid w:val="00AF32B6"/>
    <w:rsid w:val="00AF4143"/>
    <w:rsid w:val="00AF517D"/>
    <w:rsid w:val="00AF5C65"/>
    <w:rsid w:val="00AF6CAD"/>
    <w:rsid w:val="00B0003F"/>
    <w:rsid w:val="00B000EF"/>
    <w:rsid w:val="00B00987"/>
    <w:rsid w:val="00B01A73"/>
    <w:rsid w:val="00B0215B"/>
    <w:rsid w:val="00B03187"/>
    <w:rsid w:val="00B06365"/>
    <w:rsid w:val="00B0677F"/>
    <w:rsid w:val="00B068B0"/>
    <w:rsid w:val="00B07E7A"/>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7AF"/>
    <w:rsid w:val="00B41909"/>
    <w:rsid w:val="00B4276E"/>
    <w:rsid w:val="00B435D6"/>
    <w:rsid w:val="00B43BA9"/>
    <w:rsid w:val="00B43CE0"/>
    <w:rsid w:val="00B4450B"/>
    <w:rsid w:val="00B46D0B"/>
    <w:rsid w:val="00B47748"/>
    <w:rsid w:val="00B479A6"/>
    <w:rsid w:val="00B506FE"/>
    <w:rsid w:val="00B519E5"/>
    <w:rsid w:val="00B52DD1"/>
    <w:rsid w:val="00B53D2C"/>
    <w:rsid w:val="00B55854"/>
    <w:rsid w:val="00B55F48"/>
    <w:rsid w:val="00B56258"/>
    <w:rsid w:val="00B56F80"/>
    <w:rsid w:val="00B57A63"/>
    <w:rsid w:val="00B64B0C"/>
    <w:rsid w:val="00B6627F"/>
    <w:rsid w:val="00B675CD"/>
    <w:rsid w:val="00B67D91"/>
    <w:rsid w:val="00B70A7C"/>
    <w:rsid w:val="00B71548"/>
    <w:rsid w:val="00B73D41"/>
    <w:rsid w:val="00B75DA6"/>
    <w:rsid w:val="00B761F3"/>
    <w:rsid w:val="00B80B8A"/>
    <w:rsid w:val="00B80FDA"/>
    <w:rsid w:val="00B840FA"/>
    <w:rsid w:val="00B8481A"/>
    <w:rsid w:val="00B8567F"/>
    <w:rsid w:val="00B85A41"/>
    <w:rsid w:val="00B86124"/>
    <w:rsid w:val="00B867DB"/>
    <w:rsid w:val="00B877AD"/>
    <w:rsid w:val="00B90A4E"/>
    <w:rsid w:val="00B91138"/>
    <w:rsid w:val="00B91DF1"/>
    <w:rsid w:val="00B927D7"/>
    <w:rsid w:val="00B92E3B"/>
    <w:rsid w:val="00B95C2B"/>
    <w:rsid w:val="00B95FAB"/>
    <w:rsid w:val="00BA1907"/>
    <w:rsid w:val="00BA342A"/>
    <w:rsid w:val="00BA3558"/>
    <w:rsid w:val="00BA54D7"/>
    <w:rsid w:val="00BA5A1F"/>
    <w:rsid w:val="00BA711F"/>
    <w:rsid w:val="00BB053F"/>
    <w:rsid w:val="00BB1CA3"/>
    <w:rsid w:val="00BB262C"/>
    <w:rsid w:val="00BB39C9"/>
    <w:rsid w:val="00BB68BA"/>
    <w:rsid w:val="00BB7F78"/>
    <w:rsid w:val="00BC1FA3"/>
    <w:rsid w:val="00BC205C"/>
    <w:rsid w:val="00BC2A2B"/>
    <w:rsid w:val="00BC334E"/>
    <w:rsid w:val="00BC3536"/>
    <w:rsid w:val="00BC3DA4"/>
    <w:rsid w:val="00BC509C"/>
    <w:rsid w:val="00BC5B95"/>
    <w:rsid w:val="00BC7551"/>
    <w:rsid w:val="00BC782E"/>
    <w:rsid w:val="00BD0958"/>
    <w:rsid w:val="00BD1929"/>
    <w:rsid w:val="00BD1F30"/>
    <w:rsid w:val="00BD52BC"/>
    <w:rsid w:val="00BD63AA"/>
    <w:rsid w:val="00BE09EF"/>
    <w:rsid w:val="00BE135A"/>
    <w:rsid w:val="00BE355C"/>
    <w:rsid w:val="00BE4A62"/>
    <w:rsid w:val="00BE5867"/>
    <w:rsid w:val="00BE73FC"/>
    <w:rsid w:val="00BF1F07"/>
    <w:rsid w:val="00BF36BF"/>
    <w:rsid w:val="00BF3A7B"/>
    <w:rsid w:val="00BF4D68"/>
    <w:rsid w:val="00BF534E"/>
    <w:rsid w:val="00BF68BD"/>
    <w:rsid w:val="00BF703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70B1"/>
    <w:rsid w:val="00C42554"/>
    <w:rsid w:val="00C4293A"/>
    <w:rsid w:val="00C45704"/>
    <w:rsid w:val="00C4616E"/>
    <w:rsid w:val="00C46BA1"/>
    <w:rsid w:val="00C46D24"/>
    <w:rsid w:val="00C473D8"/>
    <w:rsid w:val="00C50DFF"/>
    <w:rsid w:val="00C5105A"/>
    <w:rsid w:val="00C516D3"/>
    <w:rsid w:val="00C5250E"/>
    <w:rsid w:val="00C55CB8"/>
    <w:rsid w:val="00C56229"/>
    <w:rsid w:val="00C60A13"/>
    <w:rsid w:val="00C63B37"/>
    <w:rsid w:val="00C63D5E"/>
    <w:rsid w:val="00C6462A"/>
    <w:rsid w:val="00C664FB"/>
    <w:rsid w:val="00C66C3E"/>
    <w:rsid w:val="00C671F3"/>
    <w:rsid w:val="00C70770"/>
    <w:rsid w:val="00C7328B"/>
    <w:rsid w:val="00C7403C"/>
    <w:rsid w:val="00C74298"/>
    <w:rsid w:val="00C74B78"/>
    <w:rsid w:val="00C76649"/>
    <w:rsid w:val="00C76C43"/>
    <w:rsid w:val="00C82C78"/>
    <w:rsid w:val="00C83274"/>
    <w:rsid w:val="00C84714"/>
    <w:rsid w:val="00C879F3"/>
    <w:rsid w:val="00C91E92"/>
    <w:rsid w:val="00C92783"/>
    <w:rsid w:val="00C92E68"/>
    <w:rsid w:val="00C93331"/>
    <w:rsid w:val="00C93843"/>
    <w:rsid w:val="00C93F51"/>
    <w:rsid w:val="00C946F2"/>
    <w:rsid w:val="00C9591D"/>
    <w:rsid w:val="00C95B7B"/>
    <w:rsid w:val="00C95CD4"/>
    <w:rsid w:val="00C979E2"/>
    <w:rsid w:val="00CA021D"/>
    <w:rsid w:val="00CA5291"/>
    <w:rsid w:val="00CB050F"/>
    <w:rsid w:val="00CB0C8D"/>
    <w:rsid w:val="00CB15A5"/>
    <w:rsid w:val="00CB40FA"/>
    <w:rsid w:val="00CB5FF0"/>
    <w:rsid w:val="00CB76E1"/>
    <w:rsid w:val="00CB7EE6"/>
    <w:rsid w:val="00CC12FD"/>
    <w:rsid w:val="00CC1B91"/>
    <w:rsid w:val="00CC3F83"/>
    <w:rsid w:val="00CC40EF"/>
    <w:rsid w:val="00CC41B5"/>
    <w:rsid w:val="00CC463E"/>
    <w:rsid w:val="00CC7173"/>
    <w:rsid w:val="00CC7FBA"/>
    <w:rsid w:val="00CD1BAA"/>
    <w:rsid w:val="00CD3D03"/>
    <w:rsid w:val="00CD3FB5"/>
    <w:rsid w:val="00CD4238"/>
    <w:rsid w:val="00CD79BB"/>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4FC"/>
    <w:rsid w:val="00D02BD2"/>
    <w:rsid w:val="00D04161"/>
    <w:rsid w:val="00D062A3"/>
    <w:rsid w:val="00D07A45"/>
    <w:rsid w:val="00D110C6"/>
    <w:rsid w:val="00D111D0"/>
    <w:rsid w:val="00D11996"/>
    <w:rsid w:val="00D124C8"/>
    <w:rsid w:val="00D126F0"/>
    <w:rsid w:val="00D15932"/>
    <w:rsid w:val="00D166AF"/>
    <w:rsid w:val="00D171B5"/>
    <w:rsid w:val="00D1741D"/>
    <w:rsid w:val="00D20966"/>
    <w:rsid w:val="00D21F2A"/>
    <w:rsid w:val="00D26419"/>
    <w:rsid w:val="00D30DC4"/>
    <w:rsid w:val="00D31644"/>
    <w:rsid w:val="00D31858"/>
    <w:rsid w:val="00D32679"/>
    <w:rsid w:val="00D355C3"/>
    <w:rsid w:val="00D3607D"/>
    <w:rsid w:val="00D368F1"/>
    <w:rsid w:val="00D37631"/>
    <w:rsid w:val="00D4024B"/>
    <w:rsid w:val="00D404A1"/>
    <w:rsid w:val="00D4149A"/>
    <w:rsid w:val="00D4366A"/>
    <w:rsid w:val="00D44716"/>
    <w:rsid w:val="00D44D03"/>
    <w:rsid w:val="00D45547"/>
    <w:rsid w:val="00D50527"/>
    <w:rsid w:val="00D52036"/>
    <w:rsid w:val="00D521B1"/>
    <w:rsid w:val="00D53539"/>
    <w:rsid w:val="00D547F4"/>
    <w:rsid w:val="00D55830"/>
    <w:rsid w:val="00D55A34"/>
    <w:rsid w:val="00D5700A"/>
    <w:rsid w:val="00D60EDD"/>
    <w:rsid w:val="00D60F59"/>
    <w:rsid w:val="00D6133C"/>
    <w:rsid w:val="00D61EBF"/>
    <w:rsid w:val="00D62671"/>
    <w:rsid w:val="00D62949"/>
    <w:rsid w:val="00D64875"/>
    <w:rsid w:val="00D6565D"/>
    <w:rsid w:val="00D66C69"/>
    <w:rsid w:val="00D67C59"/>
    <w:rsid w:val="00D7131C"/>
    <w:rsid w:val="00D75061"/>
    <w:rsid w:val="00D76AD2"/>
    <w:rsid w:val="00D8049B"/>
    <w:rsid w:val="00D80F65"/>
    <w:rsid w:val="00D812E8"/>
    <w:rsid w:val="00D81D67"/>
    <w:rsid w:val="00D824BB"/>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E07"/>
    <w:rsid w:val="00DA4796"/>
    <w:rsid w:val="00DA4F75"/>
    <w:rsid w:val="00DA5423"/>
    <w:rsid w:val="00DA7165"/>
    <w:rsid w:val="00DB3B15"/>
    <w:rsid w:val="00DB445A"/>
    <w:rsid w:val="00DB4B8B"/>
    <w:rsid w:val="00DB573A"/>
    <w:rsid w:val="00DB6077"/>
    <w:rsid w:val="00DB6C51"/>
    <w:rsid w:val="00DB798C"/>
    <w:rsid w:val="00DB7EB0"/>
    <w:rsid w:val="00DC1263"/>
    <w:rsid w:val="00DC336E"/>
    <w:rsid w:val="00DC3403"/>
    <w:rsid w:val="00DC4373"/>
    <w:rsid w:val="00DC5458"/>
    <w:rsid w:val="00DC5B56"/>
    <w:rsid w:val="00DC66F0"/>
    <w:rsid w:val="00DC72F9"/>
    <w:rsid w:val="00DD0614"/>
    <w:rsid w:val="00DD0B79"/>
    <w:rsid w:val="00DD1538"/>
    <w:rsid w:val="00DD1EEE"/>
    <w:rsid w:val="00DD2731"/>
    <w:rsid w:val="00DD3F9A"/>
    <w:rsid w:val="00DD40EA"/>
    <w:rsid w:val="00DD623C"/>
    <w:rsid w:val="00DE062D"/>
    <w:rsid w:val="00DE207F"/>
    <w:rsid w:val="00DE2EFB"/>
    <w:rsid w:val="00DE34D8"/>
    <w:rsid w:val="00DE406F"/>
    <w:rsid w:val="00DE4547"/>
    <w:rsid w:val="00DE4F51"/>
    <w:rsid w:val="00DE6551"/>
    <w:rsid w:val="00DE6B17"/>
    <w:rsid w:val="00DE7771"/>
    <w:rsid w:val="00DF0636"/>
    <w:rsid w:val="00DF1279"/>
    <w:rsid w:val="00DF1B79"/>
    <w:rsid w:val="00DF2E85"/>
    <w:rsid w:val="00DF49AC"/>
    <w:rsid w:val="00DF58BE"/>
    <w:rsid w:val="00DF59EC"/>
    <w:rsid w:val="00DF66D6"/>
    <w:rsid w:val="00E0115E"/>
    <w:rsid w:val="00E01E31"/>
    <w:rsid w:val="00E024CF"/>
    <w:rsid w:val="00E02D77"/>
    <w:rsid w:val="00E041E3"/>
    <w:rsid w:val="00E079DE"/>
    <w:rsid w:val="00E108EE"/>
    <w:rsid w:val="00E1092E"/>
    <w:rsid w:val="00E1168B"/>
    <w:rsid w:val="00E135AF"/>
    <w:rsid w:val="00E143CA"/>
    <w:rsid w:val="00E14870"/>
    <w:rsid w:val="00E16C11"/>
    <w:rsid w:val="00E200F7"/>
    <w:rsid w:val="00E22BE0"/>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0B14"/>
    <w:rsid w:val="00E4107E"/>
    <w:rsid w:val="00E423C1"/>
    <w:rsid w:val="00E4286E"/>
    <w:rsid w:val="00E44A3D"/>
    <w:rsid w:val="00E46A24"/>
    <w:rsid w:val="00E4703C"/>
    <w:rsid w:val="00E47310"/>
    <w:rsid w:val="00E47386"/>
    <w:rsid w:val="00E4766C"/>
    <w:rsid w:val="00E47A3A"/>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2CB6"/>
    <w:rsid w:val="00E731CA"/>
    <w:rsid w:val="00E73843"/>
    <w:rsid w:val="00E750E1"/>
    <w:rsid w:val="00E75677"/>
    <w:rsid w:val="00E75EA4"/>
    <w:rsid w:val="00E76A7C"/>
    <w:rsid w:val="00E76EEC"/>
    <w:rsid w:val="00E77341"/>
    <w:rsid w:val="00E77754"/>
    <w:rsid w:val="00E802C1"/>
    <w:rsid w:val="00E80BE3"/>
    <w:rsid w:val="00E81227"/>
    <w:rsid w:val="00E82FCC"/>
    <w:rsid w:val="00E837CB"/>
    <w:rsid w:val="00E83915"/>
    <w:rsid w:val="00E8559A"/>
    <w:rsid w:val="00E85D3D"/>
    <w:rsid w:val="00E86ABA"/>
    <w:rsid w:val="00E86D16"/>
    <w:rsid w:val="00E87B09"/>
    <w:rsid w:val="00E87DC7"/>
    <w:rsid w:val="00E87E07"/>
    <w:rsid w:val="00E87FCA"/>
    <w:rsid w:val="00E911CA"/>
    <w:rsid w:val="00E913BC"/>
    <w:rsid w:val="00E934DB"/>
    <w:rsid w:val="00E935A3"/>
    <w:rsid w:val="00E93853"/>
    <w:rsid w:val="00E93ADC"/>
    <w:rsid w:val="00E94553"/>
    <w:rsid w:val="00E95F73"/>
    <w:rsid w:val="00E9621C"/>
    <w:rsid w:val="00E97CA0"/>
    <w:rsid w:val="00EA07BD"/>
    <w:rsid w:val="00EA08A5"/>
    <w:rsid w:val="00EA2BA6"/>
    <w:rsid w:val="00EA35C7"/>
    <w:rsid w:val="00EA3AD3"/>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6CF0"/>
    <w:rsid w:val="00EB7AD3"/>
    <w:rsid w:val="00EC245D"/>
    <w:rsid w:val="00EC3DEE"/>
    <w:rsid w:val="00EC3E33"/>
    <w:rsid w:val="00EC4299"/>
    <w:rsid w:val="00EC50FF"/>
    <w:rsid w:val="00ED0476"/>
    <w:rsid w:val="00ED1DAF"/>
    <w:rsid w:val="00ED2589"/>
    <w:rsid w:val="00ED3710"/>
    <w:rsid w:val="00ED4593"/>
    <w:rsid w:val="00ED54A6"/>
    <w:rsid w:val="00ED6BA4"/>
    <w:rsid w:val="00EE2B78"/>
    <w:rsid w:val="00EE3E57"/>
    <w:rsid w:val="00EE5446"/>
    <w:rsid w:val="00EE6BE0"/>
    <w:rsid w:val="00EF1C47"/>
    <w:rsid w:val="00EF1CA4"/>
    <w:rsid w:val="00EF24D4"/>
    <w:rsid w:val="00EF2607"/>
    <w:rsid w:val="00EF3E93"/>
    <w:rsid w:val="00EF4317"/>
    <w:rsid w:val="00EF5577"/>
    <w:rsid w:val="00EF5C1E"/>
    <w:rsid w:val="00EF68B0"/>
    <w:rsid w:val="00EF7CB5"/>
    <w:rsid w:val="00F00949"/>
    <w:rsid w:val="00F014A2"/>
    <w:rsid w:val="00F01515"/>
    <w:rsid w:val="00F039C3"/>
    <w:rsid w:val="00F03B9D"/>
    <w:rsid w:val="00F0422D"/>
    <w:rsid w:val="00F0426B"/>
    <w:rsid w:val="00F06A4B"/>
    <w:rsid w:val="00F07190"/>
    <w:rsid w:val="00F07D5F"/>
    <w:rsid w:val="00F104B6"/>
    <w:rsid w:val="00F108EC"/>
    <w:rsid w:val="00F11088"/>
    <w:rsid w:val="00F116FA"/>
    <w:rsid w:val="00F131E7"/>
    <w:rsid w:val="00F14ECD"/>
    <w:rsid w:val="00F15913"/>
    <w:rsid w:val="00F16AFB"/>
    <w:rsid w:val="00F17140"/>
    <w:rsid w:val="00F17B03"/>
    <w:rsid w:val="00F17B40"/>
    <w:rsid w:val="00F21C57"/>
    <w:rsid w:val="00F22E7C"/>
    <w:rsid w:val="00F2763B"/>
    <w:rsid w:val="00F3031B"/>
    <w:rsid w:val="00F30FE5"/>
    <w:rsid w:val="00F31759"/>
    <w:rsid w:val="00F32800"/>
    <w:rsid w:val="00F34831"/>
    <w:rsid w:val="00F3659D"/>
    <w:rsid w:val="00F366CF"/>
    <w:rsid w:val="00F368FC"/>
    <w:rsid w:val="00F37254"/>
    <w:rsid w:val="00F37E0E"/>
    <w:rsid w:val="00F41328"/>
    <w:rsid w:val="00F43BAA"/>
    <w:rsid w:val="00F45C01"/>
    <w:rsid w:val="00F45F08"/>
    <w:rsid w:val="00F46B35"/>
    <w:rsid w:val="00F47165"/>
    <w:rsid w:val="00F473FB"/>
    <w:rsid w:val="00F47749"/>
    <w:rsid w:val="00F50E71"/>
    <w:rsid w:val="00F5285D"/>
    <w:rsid w:val="00F54170"/>
    <w:rsid w:val="00F54222"/>
    <w:rsid w:val="00F56E2D"/>
    <w:rsid w:val="00F6471D"/>
    <w:rsid w:val="00F64988"/>
    <w:rsid w:val="00F64FDB"/>
    <w:rsid w:val="00F65B8B"/>
    <w:rsid w:val="00F66985"/>
    <w:rsid w:val="00F712F6"/>
    <w:rsid w:val="00F7184A"/>
    <w:rsid w:val="00F71F6E"/>
    <w:rsid w:val="00F720CE"/>
    <w:rsid w:val="00F75497"/>
    <w:rsid w:val="00F76F64"/>
    <w:rsid w:val="00F8254D"/>
    <w:rsid w:val="00F837FE"/>
    <w:rsid w:val="00F84B3F"/>
    <w:rsid w:val="00F85D4A"/>
    <w:rsid w:val="00F8689D"/>
    <w:rsid w:val="00F86E0F"/>
    <w:rsid w:val="00F8715F"/>
    <w:rsid w:val="00F87328"/>
    <w:rsid w:val="00F93192"/>
    <w:rsid w:val="00F94100"/>
    <w:rsid w:val="00F942D9"/>
    <w:rsid w:val="00F944ED"/>
    <w:rsid w:val="00F947D7"/>
    <w:rsid w:val="00F9562F"/>
    <w:rsid w:val="00F95811"/>
    <w:rsid w:val="00F968F0"/>
    <w:rsid w:val="00F97B63"/>
    <w:rsid w:val="00FA092A"/>
    <w:rsid w:val="00FA4F0E"/>
    <w:rsid w:val="00FA5199"/>
    <w:rsid w:val="00FA51BC"/>
    <w:rsid w:val="00FA6F09"/>
    <w:rsid w:val="00FA72AF"/>
    <w:rsid w:val="00FB1F4C"/>
    <w:rsid w:val="00FB23A6"/>
    <w:rsid w:val="00FB3125"/>
    <w:rsid w:val="00FB3DB7"/>
    <w:rsid w:val="00FB4B0F"/>
    <w:rsid w:val="00FC4758"/>
    <w:rsid w:val="00FC4E14"/>
    <w:rsid w:val="00FC522C"/>
    <w:rsid w:val="00FC5ADE"/>
    <w:rsid w:val="00FC5BC9"/>
    <w:rsid w:val="00FC78C0"/>
    <w:rsid w:val="00FD19C1"/>
    <w:rsid w:val="00FD22CE"/>
    <w:rsid w:val="00FD3153"/>
    <w:rsid w:val="00FD37CD"/>
    <w:rsid w:val="00FE16B3"/>
    <w:rsid w:val="00FE2352"/>
    <w:rsid w:val="00FE35C3"/>
    <w:rsid w:val="00FE395A"/>
    <w:rsid w:val="00FE3F6C"/>
    <w:rsid w:val="00FE4128"/>
    <w:rsid w:val="00FE4FFD"/>
    <w:rsid w:val="00FE5622"/>
    <w:rsid w:val="00FE7571"/>
    <w:rsid w:val="00FF0939"/>
    <w:rsid w:val="00FF2E40"/>
    <w:rsid w:val="00FF330A"/>
    <w:rsid w:val="00FF4DE1"/>
    <w:rsid w:val="00FF5712"/>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7D5CA6"/>
    <w:pPr>
      <w:tabs>
        <w:tab w:val="left" w:pos="851"/>
        <w:tab w:val="right" w:leader="dot" w:pos="9072"/>
      </w:tabs>
      <w:spacing w:line="276" w:lineRule="auto"/>
      <w:ind w:left="567" w:right="-2"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7D5CA6"/>
    <w:pPr>
      <w:tabs>
        <w:tab w:val="left" w:pos="1134"/>
        <w:tab w:val="right" w:leader="dot" w:pos="9060"/>
      </w:tabs>
      <w:spacing w:line="260" w:lineRule="exact"/>
      <w:ind w:firstLine="567"/>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7D5CA6"/>
    <w:pPr>
      <w:tabs>
        <w:tab w:val="left" w:pos="1134"/>
        <w:tab w:val="left" w:pos="1701"/>
        <w:tab w:val="right" w:leader="dot" w:pos="9060"/>
      </w:tabs>
      <w:spacing w:line="260" w:lineRule="exact"/>
      <w:ind w:left="440" w:firstLine="127"/>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pisi">
    <w:name w:val="podpisi"/>
    <w:basedOn w:val="Navaden"/>
    <w:qFormat/>
    <w:rsid w:val="00135DD7"/>
    <w:pPr>
      <w:tabs>
        <w:tab w:val="left" w:pos="3402"/>
      </w:tabs>
      <w:spacing w:line="260" w:lineRule="exact"/>
    </w:pPr>
    <w:rPr>
      <w:rFonts w:ascii="Arial" w:hAnsi="Arial"/>
      <w:sz w:val="20"/>
      <w:szCs w:val="24"/>
      <w:lang w:val="it-IT" w:eastAsia="en-US"/>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3C70CE"/>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2687">
      <w:bodyDiv w:val="1"/>
      <w:marLeft w:val="0"/>
      <w:marRight w:val="0"/>
      <w:marTop w:val="0"/>
      <w:marBottom w:val="0"/>
      <w:divBdr>
        <w:top w:val="none" w:sz="0" w:space="0" w:color="auto"/>
        <w:left w:val="none" w:sz="0" w:space="0" w:color="auto"/>
        <w:bottom w:val="none" w:sz="0" w:space="0" w:color="auto"/>
        <w:right w:val="none" w:sz="0" w:space="0" w:color="auto"/>
      </w:divBdr>
    </w:div>
    <w:div w:id="67729428">
      <w:bodyDiv w:val="1"/>
      <w:marLeft w:val="0"/>
      <w:marRight w:val="0"/>
      <w:marTop w:val="0"/>
      <w:marBottom w:val="0"/>
      <w:divBdr>
        <w:top w:val="none" w:sz="0" w:space="0" w:color="auto"/>
        <w:left w:val="none" w:sz="0" w:space="0" w:color="auto"/>
        <w:bottom w:val="none" w:sz="0" w:space="0" w:color="auto"/>
        <w:right w:val="none" w:sz="0" w:space="0" w:color="auto"/>
      </w:divBdr>
    </w:div>
    <w:div w:id="130952458">
      <w:bodyDiv w:val="1"/>
      <w:marLeft w:val="0"/>
      <w:marRight w:val="0"/>
      <w:marTop w:val="0"/>
      <w:marBottom w:val="0"/>
      <w:divBdr>
        <w:top w:val="none" w:sz="0" w:space="0" w:color="auto"/>
        <w:left w:val="none" w:sz="0" w:space="0" w:color="auto"/>
        <w:bottom w:val="none" w:sz="0" w:space="0" w:color="auto"/>
        <w:right w:val="none" w:sz="0" w:space="0" w:color="auto"/>
      </w:divBdr>
    </w:div>
    <w:div w:id="134642151">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287513844">
      <w:bodyDiv w:val="1"/>
      <w:marLeft w:val="0"/>
      <w:marRight w:val="0"/>
      <w:marTop w:val="0"/>
      <w:marBottom w:val="0"/>
      <w:divBdr>
        <w:top w:val="none" w:sz="0" w:space="0" w:color="auto"/>
        <w:left w:val="none" w:sz="0" w:space="0" w:color="auto"/>
        <w:bottom w:val="none" w:sz="0" w:space="0" w:color="auto"/>
        <w:right w:val="none" w:sz="0" w:space="0" w:color="auto"/>
      </w:divBdr>
    </w:div>
    <w:div w:id="326909625">
      <w:bodyDiv w:val="1"/>
      <w:marLeft w:val="0"/>
      <w:marRight w:val="0"/>
      <w:marTop w:val="0"/>
      <w:marBottom w:val="0"/>
      <w:divBdr>
        <w:top w:val="none" w:sz="0" w:space="0" w:color="auto"/>
        <w:left w:val="none" w:sz="0" w:space="0" w:color="auto"/>
        <w:bottom w:val="none" w:sz="0" w:space="0" w:color="auto"/>
        <w:right w:val="none" w:sz="0" w:space="0" w:color="auto"/>
      </w:divBdr>
    </w:div>
    <w:div w:id="349718647">
      <w:bodyDiv w:val="1"/>
      <w:marLeft w:val="0"/>
      <w:marRight w:val="0"/>
      <w:marTop w:val="0"/>
      <w:marBottom w:val="0"/>
      <w:divBdr>
        <w:top w:val="none" w:sz="0" w:space="0" w:color="auto"/>
        <w:left w:val="none" w:sz="0" w:space="0" w:color="auto"/>
        <w:bottom w:val="none" w:sz="0" w:space="0" w:color="auto"/>
        <w:right w:val="none" w:sz="0" w:space="0" w:color="auto"/>
      </w:divBdr>
    </w:div>
    <w:div w:id="502862486">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736971847">
      <w:bodyDiv w:val="1"/>
      <w:marLeft w:val="0"/>
      <w:marRight w:val="0"/>
      <w:marTop w:val="0"/>
      <w:marBottom w:val="0"/>
      <w:divBdr>
        <w:top w:val="none" w:sz="0" w:space="0" w:color="auto"/>
        <w:left w:val="none" w:sz="0" w:space="0" w:color="auto"/>
        <w:bottom w:val="none" w:sz="0" w:space="0" w:color="auto"/>
        <w:right w:val="none" w:sz="0" w:space="0" w:color="auto"/>
      </w:divBdr>
    </w:div>
    <w:div w:id="994994482">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036464953">
      <w:bodyDiv w:val="1"/>
      <w:marLeft w:val="0"/>
      <w:marRight w:val="0"/>
      <w:marTop w:val="0"/>
      <w:marBottom w:val="0"/>
      <w:divBdr>
        <w:top w:val="none" w:sz="0" w:space="0" w:color="auto"/>
        <w:left w:val="none" w:sz="0" w:space="0" w:color="auto"/>
        <w:bottom w:val="none" w:sz="0" w:space="0" w:color="auto"/>
        <w:right w:val="none" w:sz="0" w:space="0" w:color="auto"/>
      </w:divBdr>
    </w:div>
    <w:div w:id="1392659883">
      <w:bodyDiv w:val="1"/>
      <w:marLeft w:val="0"/>
      <w:marRight w:val="0"/>
      <w:marTop w:val="0"/>
      <w:marBottom w:val="0"/>
      <w:divBdr>
        <w:top w:val="none" w:sz="0" w:space="0" w:color="auto"/>
        <w:left w:val="none" w:sz="0" w:space="0" w:color="auto"/>
        <w:bottom w:val="none" w:sz="0" w:space="0" w:color="auto"/>
        <w:right w:val="none" w:sz="0" w:space="0" w:color="auto"/>
      </w:divBdr>
    </w:div>
    <w:div w:id="149837653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31206034">
      <w:bodyDiv w:val="1"/>
      <w:marLeft w:val="0"/>
      <w:marRight w:val="0"/>
      <w:marTop w:val="0"/>
      <w:marBottom w:val="0"/>
      <w:divBdr>
        <w:top w:val="none" w:sz="0" w:space="0" w:color="auto"/>
        <w:left w:val="none" w:sz="0" w:space="0" w:color="auto"/>
        <w:bottom w:val="none" w:sz="0" w:space="0" w:color="auto"/>
        <w:right w:val="none" w:sz="0" w:space="0" w:color="auto"/>
      </w:divBdr>
    </w:div>
    <w:div w:id="1909336946">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D73C2-8BB8-494D-93FC-C1FBF98A9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18</Pages>
  <Words>7590</Words>
  <Characters>46656</Characters>
  <Application>Microsoft Office Word</Application>
  <DocSecurity>0</DocSecurity>
  <Lines>388</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54138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Barbara MEŽNARIČ</cp:lastModifiedBy>
  <cp:revision>19</cp:revision>
  <cp:lastPrinted>2025-05-05T09:00:00Z</cp:lastPrinted>
  <dcterms:created xsi:type="dcterms:W3CDTF">2025-04-09T13:00:00Z</dcterms:created>
  <dcterms:modified xsi:type="dcterms:W3CDTF">2025-05-08T09:29:00Z</dcterms:modified>
</cp:coreProperties>
</file>